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5953"/>
        <w:gridCol w:w="1950"/>
      </w:tblGrid>
      <w:tr w:rsidR="007844F1" w:rsidTr="009700EB">
        <w:tc>
          <w:tcPr>
            <w:tcW w:w="1668" w:type="dxa"/>
            <w:vMerge w:val="restart"/>
            <w:vAlign w:val="center"/>
          </w:tcPr>
          <w:p w:rsidR="007844F1" w:rsidRDefault="009700EB" w:rsidP="009700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object w:dxaOrig="1425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3pt" o:ole="">
                  <v:imagedata r:id="rId4" o:title=""/>
                </v:shape>
                <o:OLEObject Type="Embed" ProgID="PBrush" ShapeID="_x0000_i1025" DrawAspect="Content" ObjectID="_1656843058" r:id="rId5"/>
              </w:object>
            </w:r>
          </w:p>
        </w:tc>
        <w:tc>
          <w:tcPr>
            <w:tcW w:w="5953" w:type="dxa"/>
            <w:vAlign w:val="center"/>
          </w:tcPr>
          <w:p w:rsidR="007844F1" w:rsidRPr="007844F1" w:rsidRDefault="007844F1" w:rsidP="009700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7844F1">
              <w:rPr>
                <w:rFonts w:ascii="Times New Roman" w:hAnsi="Times New Roman" w:cs="Times New Roman"/>
                <w:b/>
                <w:sz w:val="28"/>
                <w:szCs w:val="28"/>
              </w:rPr>
              <w:t>МТФ приглашает познакомиться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7844F1" w:rsidRDefault="007844F1" w:rsidP="009700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7844F1" w:rsidRDefault="007844F1" w:rsidP="009700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4953" cy="1057275"/>
                  <wp:effectExtent l="19050" t="0" r="7997" b="0"/>
                  <wp:docPr id="4" name="Рисунок 2" descr="C:\Users\Admin\Desktop\vyCs77y0Y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vyCs77y0Y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103" cy="1057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4F1" w:rsidTr="009700EB">
        <w:tc>
          <w:tcPr>
            <w:tcW w:w="1668" w:type="dxa"/>
            <w:vMerge/>
            <w:vAlign w:val="center"/>
          </w:tcPr>
          <w:p w:rsidR="007844F1" w:rsidRDefault="007844F1" w:rsidP="009700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7844F1" w:rsidRDefault="007844F1" w:rsidP="009700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  <w:vMerge/>
            <w:vAlign w:val="center"/>
          </w:tcPr>
          <w:p w:rsidR="007844F1" w:rsidRDefault="007844F1" w:rsidP="009700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44F1" w:rsidTr="009700EB">
        <w:tc>
          <w:tcPr>
            <w:tcW w:w="1668" w:type="dxa"/>
            <w:vMerge/>
            <w:vAlign w:val="center"/>
          </w:tcPr>
          <w:p w:rsidR="007844F1" w:rsidRDefault="007844F1" w:rsidP="009700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7844F1" w:rsidRDefault="007844F1" w:rsidP="009700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1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абитуриенты и их родители!</w:t>
            </w:r>
          </w:p>
        </w:tc>
        <w:tc>
          <w:tcPr>
            <w:tcW w:w="1950" w:type="dxa"/>
            <w:vMerge/>
            <w:vAlign w:val="center"/>
          </w:tcPr>
          <w:p w:rsidR="007844F1" w:rsidRDefault="007844F1" w:rsidP="009700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44F1" w:rsidRDefault="007844F1" w:rsidP="007844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603" w:rsidRPr="005D6603" w:rsidRDefault="007844F1" w:rsidP="005D66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D6603">
        <w:rPr>
          <w:rFonts w:ascii="Times New Roman" w:hAnsi="Times New Roman" w:cs="Times New Roman"/>
          <w:sz w:val="24"/>
          <w:szCs w:val="28"/>
        </w:rPr>
        <w:t>Продолжается знакомство с</w:t>
      </w:r>
      <w:r w:rsidR="009700EB" w:rsidRPr="005D6603">
        <w:rPr>
          <w:rFonts w:ascii="Times New Roman" w:hAnsi="Times New Roman" w:cs="Times New Roman"/>
          <w:sz w:val="24"/>
          <w:szCs w:val="28"/>
        </w:rPr>
        <w:t xml:space="preserve"> механико-технологическим</w:t>
      </w:r>
      <w:r w:rsidRPr="005D6603">
        <w:rPr>
          <w:rFonts w:ascii="Times New Roman" w:hAnsi="Times New Roman" w:cs="Times New Roman"/>
          <w:sz w:val="24"/>
          <w:szCs w:val="28"/>
        </w:rPr>
        <w:t xml:space="preserve"> факультетом! В новом цикле встреч декан, заведующие кафедрой и преподаватели профильных дисциплин </w:t>
      </w:r>
      <w:proofErr w:type="gramStart"/>
      <w:r w:rsidRPr="005D6603">
        <w:rPr>
          <w:rFonts w:ascii="Times New Roman" w:hAnsi="Times New Roman" w:cs="Times New Roman"/>
          <w:sz w:val="24"/>
          <w:szCs w:val="28"/>
        </w:rPr>
        <w:t xml:space="preserve">расскажут о </w:t>
      </w:r>
      <w:r w:rsidR="009700EB" w:rsidRPr="005D6603">
        <w:rPr>
          <w:rFonts w:ascii="Times New Roman" w:hAnsi="Times New Roman" w:cs="Times New Roman"/>
          <w:sz w:val="24"/>
          <w:szCs w:val="28"/>
        </w:rPr>
        <w:t>профилях</w:t>
      </w:r>
      <w:r w:rsidRPr="005D6603">
        <w:rPr>
          <w:rFonts w:ascii="Times New Roman" w:hAnsi="Times New Roman" w:cs="Times New Roman"/>
          <w:sz w:val="24"/>
          <w:szCs w:val="28"/>
        </w:rPr>
        <w:t xml:space="preserve"> подготовки и ответят</w:t>
      </w:r>
      <w:proofErr w:type="gramEnd"/>
      <w:r w:rsidRPr="005D6603">
        <w:rPr>
          <w:rFonts w:ascii="Times New Roman" w:hAnsi="Times New Roman" w:cs="Times New Roman"/>
          <w:sz w:val="24"/>
          <w:szCs w:val="28"/>
        </w:rPr>
        <w:t xml:space="preserve"> на вопросы.</w:t>
      </w:r>
      <w:r w:rsidR="00973097" w:rsidRPr="005D660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73097" w:rsidRPr="005D6603" w:rsidRDefault="00973097" w:rsidP="005D660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D6603">
        <w:rPr>
          <w:rFonts w:ascii="Times New Roman" w:hAnsi="Times New Roman" w:cs="Times New Roman"/>
          <w:sz w:val="24"/>
          <w:szCs w:val="28"/>
        </w:rPr>
        <w:t>Встречи будут проводиться ежедневно с 21 по 31 июля с 19:00</w:t>
      </w:r>
      <w:r w:rsidR="00830414" w:rsidRPr="005D6603">
        <w:rPr>
          <w:rFonts w:ascii="Times New Roman" w:hAnsi="Times New Roman" w:cs="Times New Roman"/>
          <w:sz w:val="24"/>
          <w:szCs w:val="28"/>
        </w:rPr>
        <w:t xml:space="preserve"> до 19:30 (</w:t>
      </w:r>
      <w:r w:rsidR="00253E1E">
        <w:rPr>
          <w:rFonts w:ascii="Times New Roman" w:hAnsi="Times New Roman" w:cs="Times New Roman"/>
          <w:sz w:val="24"/>
          <w:szCs w:val="28"/>
        </w:rPr>
        <w:t>*</w:t>
      </w:r>
      <w:r w:rsidR="00830414" w:rsidRPr="005D6603">
        <w:rPr>
          <w:rFonts w:ascii="Times New Roman" w:hAnsi="Times New Roman" w:cs="Times New Roman"/>
          <w:sz w:val="24"/>
          <w:szCs w:val="28"/>
        </w:rPr>
        <w:t>время будет увеличено при наличии абитуриентов)</w:t>
      </w:r>
      <w:r w:rsidRPr="005D6603">
        <w:rPr>
          <w:rFonts w:ascii="Times New Roman" w:hAnsi="Times New Roman" w:cs="Times New Roman"/>
          <w:sz w:val="24"/>
          <w:szCs w:val="28"/>
        </w:rPr>
        <w:t>.</w:t>
      </w:r>
    </w:p>
    <w:p w:rsidR="007844F1" w:rsidRPr="007844F1" w:rsidRDefault="007844F1" w:rsidP="007844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4F1">
        <w:rPr>
          <w:rFonts w:ascii="Times New Roman" w:hAnsi="Times New Roman" w:cs="Times New Roman"/>
          <w:b/>
          <w:sz w:val="28"/>
          <w:szCs w:val="28"/>
        </w:rPr>
        <w:t>Подключитесь и познакомьтесь с нами!</w:t>
      </w:r>
    </w:p>
    <w:tbl>
      <w:tblPr>
        <w:tblStyle w:val="a3"/>
        <w:tblW w:w="10314" w:type="dxa"/>
        <w:tblLayout w:type="fixed"/>
        <w:tblLook w:val="04A0"/>
      </w:tblPr>
      <w:tblGrid>
        <w:gridCol w:w="1745"/>
        <w:gridCol w:w="7435"/>
        <w:gridCol w:w="1134"/>
      </w:tblGrid>
      <w:tr w:rsidR="007844F1" w:rsidRPr="003B5521" w:rsidTr="0082188D">
        <w:tc>
          <w:tcPr>
            <w:tcW w:w="1745" w:type="dxa"/>
          </w:tcPr>
          <w:p w:rsidR="007844F1" w:rsidRPr="003B5521" w:rsidRDefault="007844F1" w:rsidP="007844F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35" w:type="dxa"/>
          </w:tcPr>
          <w:p w:rsidR="007844F1" w:rsidRPr="003B5521" w:rsidRDefault="003B5521" w:rsidP="003B552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2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7844F1" w:rsidRPr="003B5521" w:rsidRDefault="007844F1" w:rsidP="007844F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21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</w:t>
            </w:r>
          </w:p>
        </w:tc>
      </w:tr>
      <w:tr w:rsidR="00830414" w:rsidRPr="003B5521" w:rsidTr="0082188D">
        <w:trPr>
          <w:trHeight w:val="1545"/>
        </w:trPr>
        <w:tc>
          <w:tcPr>
            <w:tcW w:w="1745" w:type="dxa"/>
            <w:vMerge w:val="restart"/>
          </w:tcPr>
          <w:p w:rsidR="00830414" w:rsidRPr="003B5521" w:rsidRDefault="0057526F" w:rsidP="005752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0414" w:rsidRPr="003B55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0414">
              <w:rPr>
                <w:rFonts w:ascii="Times New Roman" w:hAnsi="Times New Roman" w:cs="Times New Roman"/>
                <w:sz w:val="24"/>
                <w:szCs w:val="24"/>
              </w:rPr>
              <w:t>орник</w:t>
            </w:r>
          </w:p>
        </w:tc>
        <w:tc>
          <w:tcPr>
            <w:tcW w:w="7435" w:type="dxa"/>
          </w:tcPr>
          <w:p w:rsidR="00830414" w:rsidRPr="0057526F" w:rsidRDefault="00830414" w:rsidP="00830414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52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Направление "Машиностроение"</w:t>
            </w:r>
            <w:r w:rsidR="00253E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</w:p>
          <w:p w:rsidR="00830414" w:rsidRPr="003B5521" w:rsidRDefault="00253E1E" w:rsidP="00830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0414" w:rsidRPr="003B5521">
              <w:rPr>
                <w:rFonts w:ascii="Times New Roman" w:hAnsi="Times New Roman" w:cs="Times New Roman"/>
                <w:sz w:val="24"/>
                <w:szCs w:val="24"/>
              </w:rPr>
              <w:t>"Автоматизированное оборудование и инструмент бережливых производств машиностроения";</w:t>
            </w:r>
          </w:p>
          <w:p w:rsidR="00830414" w:rsidRPr="003B5521" w:rsidRDefault="00253E1E" w:rsidP="00830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0414" w:rsidRPr="003B5521">
              <w:rPr>
                <w:rFonts w:ascii="Times New Roman" w:hAnsi="Times New Roman" w:cs="Times New Roman"/>
                <w:sz w:val="24"/>
                <w:szCs w:val="24"/>
              </w:rPr>
              <w:t>"Компьютерное проектирование и автоматизация литейного производства";</w:t>
            </w:r>
          </w:p>
          <w:p w:rsidR="00830414" w:rsidRPr="003B5521" w:rsidRDefault="00253E1E" w:rsidP="00830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0414" w:rsidRPr="003B5521">
              <w:rPr>
                <w:rFonts w:ascii="Times New Roman" w:hAnsi="Times New Roman" w:cs="Times New Roman"/>
                <w:sz w:val="24"/>
                <w:szCs w:val="24"/>
              </w:rPr>
              <w:t>"Оборудование и технология сварочного производства".</w:t>
            </w:r>
          </w:p>
        </w:tc>
        <w:tc>
          <w:tcPr>
            <w:tcW w:w="1134" w:type="dxa"/>
          </w:tcPr>
          <w:p w:rsidR="00830414" w:rsidRPr="003B5521" w:rsidRDefault="00830414" w:rsidP="009700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521">
              <w:rPr>
                <w:rFonts w:ascii="Times New Roman" w:hAnsi="Times New Roman" w:cs="Times New Roman"/>
                <w:sz w:val="24"/>
                <w:szCs w:val="24"/>
              </w:rPr>
              <w:t>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00*</w:t>
            </w:r>
          </w:p>
        </w:tc>
      </w:tr>
      <w:tr w:rsidR="00830414" w:rsidRPr="003B5521" w:rsidTr="0082188D">
        <w:trPr>
          <w:trHeight w:val="105"/>
        </w:trPr>
        <w:tc>
          <w:tcPr>
            <w:tcW w:w="1745" w:type="dxa"/>
            <w:vMerge/>
          </w:tcPr>
          <w:p w:rsidR="00830414" w:rsidRPr="003B5521" w:rsidRDefault="00830414" w:rsidP="00784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5" w:type="dxa"/>
          </w:tcPr>
          <w:p w:rsidR="00830414" w:rsidRPr="0057526F" w:rsidRDefault="00830414" w:rsidP="00830414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52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Направление "</w:t>
            </w:r>
            <w:r w:rsidRPr="0057526F">
              <w:rPr>
                <w:b/>
                <w:sz w:val="24"/>
                <w:szCs w:val="24"/>
              </w:rPr>
              <w:t xml:space="preserve"> </w:t>
            </w:r>
            <w:r w:rsidRPr="005752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Металлургия "</w:t>
            </w:r>
          </w:p>
          <w:p w:rsidR="00830414" w:rsidRDefault="00830414" w:rsidP="008218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521">
              <w:rPr>
                <w:rFonts w:ascii="Times New Roman" w:hAnsi="Times New Roman" w:cs="Times New Roman"/>
                <w:sz w:val="24"/>
                <w:szCs w:val="24"/>
              </w:rPr>
              <w:t>Специальность "Металловедение и технология термической обработки стали и высокопрочных сплавов"</w:t>
            </w:r>
          </w:p>
        </w:tc>
        <w:tc>
          <w:tcPr>
            <w:tcW w:w="1134" w:type="dxa"/>
          </w:tcPr>
          <w:p w:rsidR="00830414" w:rsidRPr="003B5521" w:rsidRDefault="00830414" w:rsidP="00916E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</w:tr>
      <w:tr w:rsidR="00830414" w:rsidRPr="003B5521" w:rsidTr="0082188D">
        <w:trPr>
          <w:trHeight w:val="975"/>
        </w:trPr>
        <w:tc>
          <w:tcPr>
            <w:tcW w:w="1745" w:type="dxa"/>
            <w:vMerge w:val="restart"/>
          </w:tcPr>
          <w:p w:rsidR="00830414" w:rsidRPr="003B5521" w:rsidRDefault="0057526F" w:rsidP="005752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0414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7435" w:type="dxa"/>
          </w:tcPr>
          <w:p w:rsidR="00830414" w:rsidRPr="0057526F" w:rsidRDefault="00830414" w:rsidP="00830414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52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Направление "</w:t>
            </w:r>
            <w:r w:rsidRPr="0057526F">
              <w:rPr>
                <w:b/>
                <w:sz w:val="24"/>
                <w:szCs w:val="24"/>
              </w:rPr>
              <w:t xml:space="preserve"> </w:t>
            </w:r>
            <w:r w:rsidRPr="005752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Конструкторско-технологическое обеспечение машиностроительных производств "</w:t>
            </w:r>
          </w:p>
          <w:p w:rsidR="00830414" w:rsidRPr="003B5521" w:rsidRDefault="00830414" w:rsidP="00830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521">
              <w:rPr>
                <w:rFonts w:ascii="Times New Roman" w:hAnsi="Times New Roman" w:cs="Times New Roman"/>
                <w:sz w:val="24"/>
                <w:szCs w:val="24"/>
              </w:rPr>
              <w:t>Специальность "Технологии цифрового проектирования и производства в машиностроении"</w:t>
            </w:r>
          </w:p>
        </w:tc>
        <w:tc>
          <w:tcPr>
            <w:tcW w:w="1134" w:type="dxa"/>
          </w:tcPr>
          <w:p w:rsidR="00830414" w:rsidRPr="003B5521" w:rsidRDefault="00830414" w:rsidP="009700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521">
              <w:rPr>
                <w:rFonts w:ascii="Times New Roman" w:hAnsi="Times New Roman" w:cs="Times New Roman"/>
                <w:sz w:val="24"/>
                <w:szCs w:val="24"/>
              </w:rPr>
              <w:t>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00*</w:t>
            </w:r>
          </w:p>
        </w:tc>
      </w:tr>
      <w:tr w:rsidR="00830414" w:rsidRPr="003B5521" w:rsidTr="0082188D">
        <w:trPr>
          <w:trHeight w:val="120"/>
        </w:trPr>
        <w:tc>
          <w:tcPr>
            <w:tcW w:w="1745" w:type="dxa"/>
            <w:vMerge/>
          </w:tcPr>
          <w:p w:rsidR="00830414" w:rsidRDefault="00830414" w:rsidP="00784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5" w:type="dxa"/>
          </w:tcPr>
          <w:p w:rsidR="00830414" w:rsidRPr="0057526F" w:rsidRDefault="00830414" w:rsidP="00830414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52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Направление "</w:t>
            </w:r>
            <w:r w:rsidRPr="0057526F">
              <w:rPr>
                <w:b/>
                <w:sz w:val="24"/>
                <w:szCs w:val="24"/>
              </w:rPr>
              <w:t xml:space="preserve"> </w:t>
            </w:r>
            <w:r w:rsidRPr="005752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Металлургия "</w:t>
            </w:r>
          </w:p>
          <w:p w:rsidR="00830414" w:rsidRDefault="00830414" w:rsidP="008218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521">
              <w:rPr>
                <w:rFonts w:ascii="Times New Roman" w:hAnsi="Times New Roman" w:cs="Times New Roman"/>
                <w:sz w:val="24"/>
                <w:szCs w:val="24"/>
              </w:rPr>
              <w:t>Специальность "Металловедение и технология термической обработки стали и высокопрочных сплавов"</w:t>
            </w:r>
          </w:p>
        </w:tc>
        <w:tc>
          <w:tcPr>
            <w:tcW w:w="1134" w:type="dxa"/>
          </w:tcPr>
          <w:p w:rsidR="00830414" w:rsidRPr="003B5521" w:rsidRDefault="00830414" w:rsidP="00916E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</w:tr>
      <w:tr w:rsidR="00830414" w:rsidRPr="003B5521" w:rsidTr="0082188D">
        <w:trPr>
          <w:trHeight w:val="1515"/>
        </w:trPr>
        <w:tc>
          <w:tcPr>
            <w:tcW w:w="1745" w:type="dxa"/>
            <w:vMerge w:val="restart"/>
          </w:tcPr>
          <w:p w:rsidR="00830414" w:rsidRPr="003B5521" w:rsidRDefault="0057526F" w:rsidP="005752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0414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7435" w:type="dxa"/>
          </w:tcPr>
          <w:p w:rsidR="00830414" w:rsidRPr="0057526F" w:rsidRDefault="00830414" w:rsidP="00830414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52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Направление "</w:t>
            </w:r>
            <w:r w:rsidRPr="0057526F">
              <w:rPr>
                <w:b/>
                <w:sz w:val="24"/>
                <w:szCs w:val="24"/>
              </w:rPr>
              <w:t xml:space="preserve"> </w:t>
            </w:r>
            <w:r w:rsidRPr="005752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Металлургия "</w:t>
            </w:r>
          </w:p>
          <w:p w:rsidR="00830414" w:rsidRPr="003B5521" w:rsidRDefault="00830414" w:rsidP="00830414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B5521">
              <w:rPr>
                <w:rFonts w:ascii="Times New Roman" w:hAnsi="Times New Roman" w:cs="Times New Roman"/>
                <w:sz w:val="24"/>
                <w:szCs w:val="24"/>
              </w:rPr>
              <w:t>Специальность "Металловедение и технология термической обработки стали и высокопрочных сплавов"</w:t>
            </w:r>
          </w:p>
          <w:p w:rsidR="00830414" w:rsidRPr="0057526F" w:rsidRDefault="00830414" w:rsidP="00830414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52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Направление "Управление качеством"</w:t>
            </w:r>
          </w:p>
          <w:p w:rsidR="00830414" w:rsidRPr="003B5521" w:rsidRDefault="00830414" w:rsidP="00830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521">
              <w:rPr>
                <w:rFonts w:ascii="Times New Roman" w:hAnsi="Times New Roman" w:cs="Times New Roman"/>
                <w:sz w:val="24"/>
                <w:szCs w:val="24"/>
              </w:rPr>
              <w:t>Специальность "Управление качеством в производственно-технологических системах"</w:t>
            </w:r>
          </w:p>
        </w:tc>
        <w:tc>
          <w:tcPr>
            <w:tcW w:w="1134" w:type="dxa"/>
          </w:tcPr>
          <w:p w:rsidR="00830414" w:rsidRPr="003B5521" w:rsidRDefault="00830414" w:rsidP="009700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521">
              <w:rPr>
                <w:rFonts w:ascii="Times New Roman" w:hAnsi="Times New Roman" w:cs="Times New Roman"/>
                <w:sz w:val="24"/>
                <w:szCs w:val="24"/>
              </w:rPr>
              <w:t>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00*</w:t>
            </w:r>
          </w:p>
        </w:tc>
      </w:tr>
      <w:tr w:rsidR="00830414" w:rsidRPr="003B5521" w:rsidTr="0082188D">
        <w:trPr>
          <w:trHeight w:val="135"/>
        </w:trPr>
        <w:tc>
          <w:tcPr>
            <w:tcW w:w="1745" w:type="dxa"/>
            <w:vMerge/>
          </w:tcPr>
          <w:p w:rsidR="00830414" w:rsidRDefault="00830414" w:rsidP="00784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5" w:type="dxa"/>
          </w:tcPr>
          <w:p w:rsidR="00830414" w:rsidRPr="0057526F" w:rsidRDefault="00830414" w:rsidP="00830414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52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Направление "</w:t>
            </w:r>
            <w:r w:rsidRPr="0057526F">
              <w:rPr>
                <w:b/>
                <w:sz w:val="24"/>
                <w:szCs w:val="24"/>
              </w:rPr>
              <w:t xml:space="preserve"> </w:t>
            </w:r>
            <w:r w:rsidRPr="005752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Металлургия "</w:t>
            </w:r>
          </w:p>
          <w:p w:rsidR="00830414" w:rsidRDefault="00830414" w:rsidP="008218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521">
              <w:rPr>
                <w:rFonts w:ascii="Times New Roman" w:hAnsi="Times New Roman" w:cs="Times New Roman"/>
                <w:sz w:val="24"/>
                <w:szCs w:val="24"/>
              </w:rPr>
              <w:t>Специальность "Металловедение и технология термической обработки стали и высокопрочных сплавов"</w:t>
            </w:r>
          </w:p>
        </w:tc>
        <w:tc>
          <w:tcPr>
            <w:tcW w:w="1134" w:type="dxa"/>
          </w:tcPr>
          <w:p w:rsidR="00830414" w:rsidRPr="003B5521" w:rsidRDefault="00830414" w:rsidP="00916E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</w:tr>
      <w:tr w:rsidR="00830414" w:rsidRPr="003B5521" w:rsidTr="0082188D">
        <w:tc>
          <w:tcPr>
            <w:tcW w:w="1745" w:type="dxa"/>
          </w:tcPr>
          <w:p w:rsidR="00830414" w:rsidRPr="003B5521" w:rsidRDefault="0057526F" w:rsidP="005752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0414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7435" w:type="dxa"/>
          </w:tcPr>
          <w:p w:rsidR="00830414" w:rsidRPr="0057526F" w:rsidRDefault="00830414" w:rsidP="00830414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52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Направление "</w:t>
            </w:r>
            <w:r w:rsidRPr="0057526F">
              <w:rPr>
                <w:b/>
                <w:sz w:val="24"/>
                <w:szCs w:val="24"/>
              </w:rPr>
              <w:t xml:space="preserve"> </w:t>
            </w:r>
            <w:r w:rsidRPr="005752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Эксплуатация транспортно-технологических машин и комплексов "</w:t>
            </w:r>
          </w:p>
          <w:p w:rsidR="00830414" w:rsidRPr="003B5521" w:rsidRDefault="00830414" w:rsidP="00830414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B5521">
              <w:rPr>
                <w:rFonts w:ascii="Times New Roman" w:hAnsi="Times New Roman" w:cs="Times New Roman"/>
                <w:sz w:val="24"/>
                <w:szCs w:val="24"/>
              </w:rPr>
              <w:t>Специальность "</w:t>
            </w:r>
            <w:r w:rsidRPr="003B5521">
              <w:rPr>
                <w:sz w:val="24"/>
                <w:szCs w:val="24"/>
              </w:rPr>
              <w:t xml:space="preserve"> </w:t>
            </w:r>
            <w:r w:rsidRPr="003B5521">
              <w:rPr>
                <w:rFonts w:ascii="Times New Roman" w:hAnsi="Times New Roman" w:cs="Times New Roman"/>
                <w:sz w:val="24"/>
                <w:szCs w:val="24"/>
              </w:rPr>
              <w:t>Эксплуатация наземных транспортных, технологических и беспилотных машин"</w:t>
            </w:r>
          </w:p>
          <w:p w:rsidR="00830414" w:rsidRPr="003B5521" w:rsidRDefault="00830414" w:rsidP="00830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14" w:rsidRPr="003B5521" w:rsidRDefault="00830414" w:rsidP="009700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521">
              <w:rPr>
                <w:rFonts w:ascii="Times New Roman" w:hAnsi="Times New Roman" w:cs="Times New Roman"/>
                <w:sz w:val="24"/>
                <w:szCs w:val="24"/>
              </w:rPr>
              <w:t>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00*</w:t>
            </w:r>
          </w:p>
        </w:tc>
      </w:tr>
      <w:tr w:rsidR="00830414" w:rsidRPr="003B5521" w:rsidTr="0082188D">
        <w:tc>
          <w:tcPr>
            <w:tcW w:w="1745" w:type="dxa"/>
          </w:tcPr>
          <w:p w:rsidR="00830414" w:rsidRDefault="0057526F" w:rsidP="005752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0414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</w:tc>
        <w:tc>
          <w:tcPr>
            <w:tcW w:w="7435" w:type="dxa"/>
          </w:tcPr>
          <w:p w:rsidR="00830414" w:rsidRPr="0057526F" w:rsidRDefault="00830414" w:rsidP="00830414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52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Направление "</w:t>
            </w:r>
            <w:r w:rsidRPr="0057526F">
              <w:rPr>
                <w:b/>
                <w:sz w:val="24"/>
                <w:szCs w:val="24"/>
              </w:rPr>
              <w:t xml:space="preserve"> </w:t>
            </w:r>
            <w:r w:rsidRPr="005752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Металлургия "</w:t>
            </w:r>
          </w:p>
          <w:p w:rsidR="00830414" w:rsidRPr="003B5521" w:rsidRDefault="00830414" w:rsidP="0082188D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B5521">
              <w:rPr>
                <w:rFonts w:ascii="Times New Roman" w:hAnsi="Times New Roman" w:cs="Times New Roman"/>
                <w:sz w:val="24"/>
                <w:szCs w:val="24"/>
              </w:rPr>
              <w:t>Специальность "Металловедение и технология термической обработки стали и высокопрочных сплавов"</w:t>
            </w:r>
          </w:p>
        </w:tc>
        <w:tc>
          <w:tcPr>
            <w:tcW w:w="1134" w:type="dxa"/>
          </w:tcPr>
          <w:p w:rsidR="00830414" w:rsidRPr="003B5521" w:rsidRDefault="00830414" w:rsidP="009700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</w:tr>
      <w:tr w:rsidR="0057526F" w:rsidRPr="003B5521" w:rsidTr="0082188D">
        <w:trPr>
          <w:trHeight w:val="390"/>
        </w:trPr>
        <w:tc>
          <w:tcPr>
            <w:tcW w:w="1745" w:type="dxa"/>
            <w:vMerge w:val="restart"/>
          </w:tcPr>
          <w:p w:rsidR="0057526F" w:rsidRDefault="0057526F" w:rsidP="00784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57526F" w:rsidRPr="003B5521" w:rsidRDefault="0057526F" w:rsidP="00784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7435" w:type="dxa"/>
          </w:tcPr>
          <w:p w:rsidR="0057526F" w:rsidRPr="003B5521" w:rsidRDefault="0057526F" w:rsidP="00830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руководителями магистратур</w:t>
            </w:r>
          </w:p>
        </w:tc>
        <w:tc>
          <w:tcPr>
            <w:tcW w:w="1134" w:type="dxa"/>
          </w:tcPr>
          <w:p w:rsidR="0057526F" w:rsidRPr="003B5521" w:rsidRDefault="0057526F" w:rsidP="00784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521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7526F" w:rsidRPr="003B5521" w:rsidTr="0082188D">
        <w:trPr>
          <w:trHeight w:val="180"/>
        </w:trPr>
        <w:tc>
          <w:tcPr>
            <w:tcW w:w="1745" w:type="dxa"/>
            <w:vMerge/>
          </w:tcPr>
          <w:p w:rsidR="0057526F" w:rsidRDefault="0057526F" w:rsidP="00784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5" w:type="dxa"/>
          </w:tcPr>
          <w:p w:rsidR="0057526F" w:rsidRPr="0057526F" w:rsidRDefault="0057526F" w:rsidP="00916E18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52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Направление "Машиностроение"</w:t>
            </w:r>
          </w:p>
          <w:p w:rsidR="0057526F" w:rsidRPr="003B5521" w:rsidRDefault="0057526F" w:rsidP="00916E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521">
              <w:rPr>
                <w:rFonts w:ascii="Times New Roman" w:hAnsi="Times New Roman" w:cs="Times New Roman"/>
                <w:sz w:val="24"/>
                <w:szCs w:val="24"/>
              </w:rPr>
              <w:t>"Оборудование и технология сварочного производства".</w:t>
            </w:r>
          </w:p>
        </w:tc>
        <w:tc>
          <w:tcPr>
            <w:tcW w:w="1134" w:type="dxa"/>
          </w:tcPr>
          <w:p w:rsidR="0057526F" w:rsidRPr="003B5521" w:rsidRDefault="0057526F" w:rsidP="005752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</w:tr>
      <w:tr w:rsidR="0057526F" w:rsidRPr="003B5521" w:rsidTr="0082188D">
        <w:trPr>
          <w:trHeight w:val="180"/>
        </w:trPr>
        <w:tc>
          <w:tcPr>
            <w:tcW w:w="1745" w:type="dxa"/>
            <w:vMerge/>
          </w:tcPr>
          <w:p w:rsidR="0057526F" w:rsidRDefault="0057526F" w:rsidP="00784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5" w:type="dxa"/>
            <w:tcBorders>
              <w:bottom w:val="single" w:sz="4" w:space="0" w:color="auto"/>
            </w:tcBorders>
          </w:tcPr>
          <w:p w:rsidR="0057526F" w:rsidRPr="0057526F" w:rsidRDefault="0057526F" w:rsidP="0057526F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52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Направление "</w:t>
            </w:r>
            <w:r w:rsidRPr="0057526F">
              <w:rPr>
                <w:b/>
                <w:sz w:val="24"/>
                <w:szCs w:val="24"/>
              </w:rPr>
              <w:t xml:space="preserve"> </w:t>
            </w:r>
            <w:r w:rsidRPr="005752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Металлургия "</w:t>
            </w:r>
          </w:p>
          <w:p w:rsidR="0057526F" w:rsidRPr="003B5521" w:rsidRDefault="0057526F" w:rsidP="0082188D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B5521">
              <w:rPr>
                <w:rFonts w:ascii="Times New Roman" w:hAnsi="Times New Roman" w:cs="Times New Roman"/>
                <w:sz w:val="24"/>
                <w:szCs w:val="24"/>
              </w:rPr>
              <w:t>Специальность "Металловедение и технология термической обработки стали и высокопрочных сплавов"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526F" w:rsidRDefault="0057526F" w:rsidP="00784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</w:tr>
    </w:tbl>
    <w:p w:rsidR="007844F1" w:rsidRDefault="00973097" w:rsidP="007844F1">
      <w:pPr>
        <w:spacing w:line="240" w:lineRule="auto"/>
        <w:contextualSpacing/>
      </w:pPr>
      <w:r w:rsidRPr="00973097">
        <w:rPr>
          <w:rFonts w:ascii="Times New Roman" w:hAnsi="Times New Roman" w:cs="Times New Roman"/>
          <w:color w:val="C00000"/>
          <w:sz w:val="32"/>
          <w:szCs w:val="28"/>
        </w:rPr>
        <w:t>Ссылка для подключения</w:t>
      </w:r>
      <w:r w:rsidRPr="00973097">
        <w:rPr>
          <w:rFonts w:ascii="Times New Roman" w:hAnsi="Times New Roman" w:cs="Times New Roman"/>
          <w:sz w:val="32"/>
          <w:szCs w:val="28"/>
        </w:rPr>
        <w:t xml:space="preserve"> </w:t>
      </w:r>
      <w:r w:rsidRPr="00973097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tgtFrame="_blank" w:history="1">
        <w:r w:rsidRPr="0097309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https://bigbluebutton.pstu.ru/b/kvs-4u3-3om</w:t>
        </w:r>
      </w:hyperlink>
    </w:p>
    <w:p w:rsidR="00253E1E" w:rsidRPr="00253E1E" w:rsidRDefault="00253E1E" w:rsidP="00253E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E1E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для подключения</w:t>
      </w:r>
    </w:p>
    <w:p w:rsidR="00253E1E" w:rsidRDefault="00253E1E" w:rsidP="007844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3E1E" w:rsidRDefault="00253E1E" w:rsidP="007844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Рекомендуется использовать браузер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253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Chrome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Mozilla</w:t>
      </w:r>
      <w:r w:rsidRPr="00253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Firefox</w:t>
      </w:r>
      <w:r w:rsidRPr="00253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Opera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3E1E" w:rsidRDefault="00253E1E" w:rsidP="007844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 исправность наушников / гарнитуры;</w:t>
      </w:r>
    </w:p>
    <w:p w:rsidR="00253E1E" w:rsidRDefault="00253E1E" w:rsidP="007844F1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- Пройдите по ссылке </w:t>
      </w:r>
      <w:hyperlink r:id="rId8" w:tgtFrame="_blank" w:history="1">
        <w:r w:rsidRPr="0097309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https://bigbluebutton.pstu.ru/b/kvs-4u3-3om</w:t>
        </w:r>
      </w:hyperlink>
    </w:p>
    <w:p w:rsidR="00253E1E" w:rsidRDefault="00253E1E" w:rsidP="00253E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Введите имя и фамилию</w:t>
      </w:r>
      <w:r w:rsidR="00BD1BAA">
        <w:rPr>
          <w:rFonts w:ascii="Times New Roman" w:hAnsi="Times New Roman" w:cs="Times New Roman"/>
          <w:sz w:val="28"/>
          <w:szCs w:val="28"/>
        </w:rPr>
        <w:t xml:space="preserve"> и нажмите присоединиться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3E1E" w:rsidRDefault="00253E1E" w:rsidP="007844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Разрешите доступ к наушникам / гарнитуре и  подключитесь в режиме "только слушать";</w:t>
      </w:r>
    </w:p>
    <w:p w:rsidR="00253E1E" w:rsidRPr="00253E1E" w:rsidRDefault="00253E1E" w:rsidP="007844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</w:t>
      </w:r>
      <w:r w:rsidR="00AC33F9">
        <w:rPr>
          <w:rFonts w:ascii="Times New Roman" w:hAnsi="Times New Roman" w:cs="Times New Roman"/>
          <w:sz w:val="28"/>
          <w:szCs w:val="28"/>
        </w:rPr>
        <w:t>осы задавайте в чате с пометкой: В</w:t>
      </w:r>
      <w:r>
        <w:rPr>
          <w:rFonts w:ascii="Times New Roman" w:hAnsi="Times New Roman" w:cs="Times New Roman"/>
          <w:sz w:val="28"/>
          <w:szCs w:val="28"/>
        </w:rPr>
        <w:t>опрос</w:t>
      </w:r>
      <w:proofErr w:type="gramStart"/>
      <w:r w:rsidR="00AC33F9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="00AC33F9">
        <w:rPr>
          <w:rFonts w:ascii="Times New Roman" w:hAnsi="Times New Roman" w:cs="Times New Roman"/>
          <w:sz w:val="28"/>
          <w:szCs w:val="28"/>
        </w:rPr>
        <w:t>…?».</w:t>
      </w:r>
    </w:p>
    <w:sectPr w:rsidR="00253E1E" w:rsidRPr="00253E1E" w:rsidSect="0082188D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4F1"/>
    <w:rsid w:val="00253E1E"/>
    <w:rsid w:val="003B5521"/>
    <w:rsid w:val="003C3DD3"/>
    <w:rsid w:val="00476600"/>
    <w:rsid w:val="0057526F"/>
    <w:rsid w:val="005D6603"/>
    <w:rsid w:val="007844F1"/>
    <w:rsid w:val="0082188D"/>
    <w:rsid w:val="00830414"/>
    <w:rsid w:val="008B5A2E"/>
    <w:rsid w:val="009700EB"/>
    <w:rsid w:val="00973097"/>
    <w:rsid w:val="00A74DC1"/>
    <w:rsid w:val="00AC33F9"/>
    <w:rsid w:val="00BD06E6"/>
    <w:rsid w:val="00BD1BAA"/>
    <w:rsid w:val="00BF42DD"/>
    <w:rsid w:val="00C130F5"/>
    <w:rsid w:val="00C97EA7"/>
    <w:rsid w:val="00CE6DAF"/>
    <w:rsid w:val="00FA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A7"/>
  </w:style>
  <w:style w:type="paragraph" w:styleId="1">
    <w:name w:val="heading 1"/>
    <w:basedOn w:val="a"/>
    <w:next w:val="a"/>
    <w:link w:val="10"/>
    <w:uiPriority w:val="9"/>
    <w:qFormat/>
    <w:rsid w:val="00FA52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1"/>
    <w:basedOn w:val="1"/>
    <w:qFormat/>
    <w:rsid w:val="00FA52B7"/>
    <w:pPr>
      <w:spacing w:line="360" w:lineRule="auto"/>
      <w:ind w:firstLine="709"/>
      <w:contextualSpacing/>
      <w:jc w:val="center"/>
    </w:pPr>
    <w:rPr>
      <w:rFonts w:ascii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FA52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84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4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730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bigbluebutton.pstu.ru%2Fb%2Fkvs-4u3-3om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bigbluebutton.pstu.ru%2Fb%2Fkvs-4u3-3om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Беленький</cp:lastModifiedBy>
  <cp:revision>2</cp:revision>
  <cp:lastPrinted>2020-07-21T07:35:00Z</cp:lastPrinted>
  <dcterms:created xsi:type="dcterms:W3CDTF">2020-07-21T08:24:00Z</dcterms:created>
  <dcterms:modified xsi:type="dcterms:W3CDTF">2020-07-21T08:24:00Z</dcterms:modified>
</cp:coreProperties>
</file>