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A8C6" w14:textId="77777777" w:rsidR="00C32360" w:rsidRPr="00B56D9B" w:rsidRDefault="00C32360" w:rsidP="00C32360">
      <w:pPr>
        <w:jc w:val="right"/>
        <w:rPr>
          <w:rFonts w:ascii="Roboto" w:hAnsi="Roboto"/>
          <w:b/>
          <w:color w:val="00000A"/>
          <w:szCs w:val="24"/>
        </w:rPr>
      </w:pPr>
      <w:r w:rsidRPr="00B56D9B">
        <w:rPr>
          <w:rFonts w:ascii="Roboto" w:hAnsi="Roboto"/>
          <w:b/>
          <w:color w:val="00000A"/>
          <w:szCs w:val="24"/>
        </w:rPr>
        <w:t xml:space="preserve">ПРИЛОЖЕНИЕ </w:t>
      </w:r>
    </w:p>
    <w:p w14:paraId="147E8501" w14:textId="77777777" w:rsidR="00C32360" w:rsidRPr="00B56D9B" w:rsidRDefault="00C32360" w:rsidP="00C32360">
      <w:pPr>
        <w:jc w:val="both"/>
        <w:rPr>
          <w:rFonts w:ascii="Roboto" w:hAnsi="Roboto"/>
          <w:b/>
          <w:color w:val="00000A"/>
          <w:szCs w:val="24"/>
        </w:rPr>
      </w:pPr>
      <w:r w:rsidRPr="00B56D9B">
        <w:rPr>
          <w:rFonts w:ascii="Roboto" w:hAnsi="Roboto"/>
          <w:b/>
          <w:color w:val="00000A"/>
          <w:szCs w:val="24"/>
        </w:rPr>
        <w:t>1. БЛАНК ЗАЯВКИ:</w:t>
      </w:r>
    </w:p>
    <w:p w14:paraId="54C13F5E" w14:textId="77777777" w:rsidR="00C32360" w:rsidRPr="00B56D9B" w:rsidRDefault="00C32360" w:rsidP="00C32360">
      <w:pPr>
        <w:jc w:val="both"/>
        <w:rPr>
          <w:rFonts w:ascii="Roboto" w:hAnsi="Roboto"/>
          <w:b/>
          <w:color w:val="00000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9"/>
        <w:gridCol w:w="3695"/>
      </w:tblGrid>
      <w:tr w:rsidR="00C32360" w:rsidRPr="00B56D9B" w14:paraId="524DE15B" w14:textId="77777777" w:rsidTr="00FE520E">
        <w:tc>
          <w:tcPr>
            <w:tcW w:w="5649" w:type="dxa"/>
          </w:tcPr>
          <w:p w14:paraId="14A8E858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  <w:r w:rsidRPr="00B56D9B">
              <w:rPr>
                <w:rFonts w:ascii="Roboto" w:hAnsi="Roboto"/>
                <w:color w:val="00000A"/>
                <w:szCs w:val="24"/>
              </w:rPr>
              <w:t>Учебное заведение</w:t>
            </w:r>
          </w:p>
        </w:tc>
        <w:tc>
          <w:tcPr>
            <w:tcW w:w="3695" w:type="dxa"/>
          </w:tcPr>
          <w:p w14:paraId="2EE640BA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</w:p>
        </w:tc>
      </w:tr>
      <w:tr w:rsidR="00C32360" w:rsidRPr="00B56D9B" w14:paraId="37679190" w14:textId="77777777" w:rsidTr="00FE520E">
        <w:tc>
          <w:tcPr>
            <w:tcW w:w="5649" w:type="dxa"/>
          </w:tcPr>
          <w:p w14:paraId="10CB4C55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  <w:r w:rsidRPr="00B56D9B">
              <w:rPr>
                <w:rFonts w:ascii="Roboto" w:hAnsi="Roboto"/>
                <w:color w:val="00000A"/>
                <w:szCs w:val="24"/>
              </w:rPr>
              <w:t>Класс</w:t>
            </w:r>
          </w:p>
        </w:tc>
        <w:tc>
          <w:tcPr>
            <w:tcW w:w="3695" w:type="dxa"/>
          </w:tcPr>
          <w:p w14:paraId="623C1E69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</w:p>
        </w:tc>
      </w:tr>
      <w:tr w:rsidR="00C32360" w:rsidRPr="00B56D9B" w14:paraId="7A9DC1EA" w14:textId="77777777" w:rsidTr="00FE520E">
        <w:tc>
          <w:tcPr>
            <w:tcW w:w="5649" w:type="dxa"/>
          </w:tcPr>
          <w:p w14:paraId="1B481EFA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  <w:r w:rsidRPr="00B56D9B">
              <w:rPr>
                <w:rFonts w:ascii="Roboto" w:hAnsi="Roboto"/>
                <w:color w:val="00000A"/>
                <w:szCs w:val="24"/>
              </w:rPr>
              <w:t xml:space="preserve">ФИО учащегося, </w:t>
            </w:r>
            <w:r w:rsidRPr="00B56D9B">
              <w:rPr>
                <w:rFonts w:ascii="Roboto" w:hAnsi="Roboto"/>
                <w:color w:val="00000A"/>
                <w:szCs w:val="24"/>
                <w:lang w:val="en-US"/>
              </w:rPr>
              <w:t>e</w:t>
            </w:r>
            <w:r w:rsidRPr="00B56D9B">
              <w:rPr>
                <w:rFonts w:ascii="Roboto" w:hAnsi="Roboto"/>
                <w:color w:val="00000A"/>
                <w:szCs w:val="24"/>
              </w:rPr>
              <w:t>-</w:t>
            </w:r>
            <w:r w:rsidRPr="00B56D9B">
              <w:rPr>
                <w:rFonts w:ascii="Roboto" w:hAnsi="Roboto"/>
                <w:color w:val="00000A"/>
                <w:szCs w:val="24"/>
                <w:lang w:val="en-US"/>
              </w:rPr>
              <w:t>mail</w:t>
            </w:r>
          </w:p>
        </w:tc>
        <w:tc>
          <w:tcPr>
            <w:tcW w:w="3695" w:type="dxa"/>
          </w:tcPr>
          <w:p w14:paraId="38D9123F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</w:p>
        </w:tc>
      </w:tr>
      <w:tr w:rsidR="00C32360" w:rsidRPr="00B56D9B" w14:paraId="5AF1F035" w14:textId="77777777" w:rsidTr="00FE520E">
        <w:tc>
          <w:tcPr>
            <w:tcW w:w="5649" w:type="dxa"/>
          </w:tcPr>
          <w:p w14:paraId="112535B5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  <w:r w:rsidRPr="00B56D9B">
              <w:rPr>
                <w:rFonts w:ascii="Roboto" w:hAnsi="Roboto"/>
                <w:color w:val="00000A"/>
                <w:szCs w:val="24"/>
              </w:rPr>
              <w:t>Название научного эссе</w:t>
            </w:r>
          </w:p>
        </w:tc>
        <w:tc>
          <w:tcPr>
            <w:tcW w:w="3695" w:type="dxa"/>
          </w:tcPr>
          <w:p w14:paraId="5B8A126E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</w:p>
        </w:tc>
      </w:tr>
      <w:tr w:rsidR="00C32360" w:rsidRPr="00B56D9B" w14:paraId="77FE5F02" w14:textId="77777777" w:rsidTr="00FE520E">
        <w:tc>
          <w:tcPr>
            <w:tcW w:w="5649" w:type="dxa"/>
          </w:tcPr>
          <w:p w14:paraId="0E9910D3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  <w:r w:rsidRPr="00B56D9B">
              <w:rPr>
                <w:rFonts w:ascii="Roboto" w:hAnsi="Roboto"/>
                <w:color w:val="00000A"/>
                <w:szCs w:val="24"/>
              </w:rPr>
              <w:t xml:space="preserve">ФИО учителя, </w:t>
            </w:r>
            <w:r w:rsidRPr="00B56D9B">
              <w:rPr>
                <w:rFonts w:ascii="Roboto" w:hAnsi="Roboto"/>
                <w:color w:val="00000A"/>
                <w:szCs w:val="24"/>
                <w:lang w:val="en-US"/>
              </w:rPr>
              <w:t>e</w:t>
            </w:r>
            <w:r w:rsidRPr="00B56D9B">
              <w:rPr>
                <w:rFonts w:ascii="Roboto" w:hAnsi="Roboto"/>
                <w:color w:val="00000A"/>
                <w:szCs w:val="24"/>
              </w:rPr>
              <w:t>-</w:t>
            </w:r>
            <w:r w:rsidRPr="00B56D9B">
              <w:rPr>
                <w:rFonts w:ascii="Roboto" w:hAnsi="Roboto"/>
                <w:color w:val="00000A"/>
                <w:szCs w:val="24"/>
                <w:lang w:val="en-US"/>
              </w:rPr>
              <w:t>mail</w:t>
            </w:r>
          </w:p>
        </w:tc>
        <w:tc>
          <w:tcPr>
            <w:tcW w:w="3695" w:type="dxa"/>
          </w:tcPr>
          <w:p w14:paraId="212733E3" w14:textId="77777777" w:rsidR="00C32360" w:rsidRPr="00B56D9B" w:rsidRDefault="00C32360" w:rsidP="00FE520E">
            <w:pPr>
              <w:jc w:val="both"/>
              <w:rPr>
                <w:rFonts w:ascii="Roboto" w:hAnsi="Roboto"/>
                <w:color w:val="00000A"/>
                <w:szCs w:val="24"/>
              </w:rPr>
            </w:pPr>
          </w:p>
        </w:tc>
      </w:tr>
    </w:tbl>
    <w:p w14:paraId="748FBDDE" w14:textId="77777777" w:rsidR="00C32360" w:rsidRPr="00B56D9B" w:rsidRDefault="00C32360" w:rsidP="00C32360">
      <w:pPr>
        <w:pStyle w:val="a4"/>
        <w:spacing w:before="120" w:line="360" w:lineRule="auto"/>
        <w:ind w:left="0"/>
        <w:jc w:val="both"/>
        <w:rPr>
          <w:rFonts w:ascii="Roboto" w:hAnsi="Roboto"/>
          <w:b/>
          <w:szCs w:val="24"/>
        </w:rPr>
      </w:pPr>
    </w:p>
    <w:p w14:paraId="4973EE73" w14:textId="77777777" w:rsidR="00C32360" w:rsidRPr="00B56D9B" w:rsidRDefault="00C32360" w:rsidP="00C32360">
      <w:pPr>
        <w:pStyle w:val="a4"/>
        <w:spacing w:before="120" w:line="360" w:lineRule="auto"/>
        <w:ind w:left="0"/>
        <w:jc w:val="both"/>
        <w:rPr>
          <w:rFonts w:ascii="Roboto" w:hAnsi="Roboto"/>
          <w:b/>
          <w:szCs w:val="24"/>
        </w:rPr>
      </w:pPr>
      <w:r w:rsidRPr="00B56D9B">
        <w:rPr>
          <w:rFonts w:ascii="Roboto" w:hAnsi="Roboto"/>
          <w:b/>
          <w:szCs w:val="24"/>
        </w:rPr>
        <w:t xml:space="preserve">2. Требования к оформлению работы: </w:t>
      </w:r>
    </w:p>
    <w:p w14:paraId="7F8F94E7" w14:textId="77777777" w:rsidR="00C32360" w:rsidRPr="00B56D9B" w:rsidRDefault="00C32360" w:rsidP="00C32360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Roboto" w:hAnsi="Roboto"/>
          <w:szCs w:val="24"/>
        </w:rPr>
      </w:pPr>
      <w:r w:rsidRPr="00B56D9B">
        <w:rPr>
          <w:rFonts w:ascii="Roboto" w:hAnsi="Roboto"/>
          <w:szCs w:val="24"/>
        </w:rPr>
        <w:t xml:space="preserve">текст выполняется в текстовом редакторе Word; </w:t>
      </w:r>
    </w:p>
    <w:p w14:paraId="42506E09" w14:textId="77777777" w:rsidR="00C32360" w:rsidRPr="00B56D9B" w:rsidRDefault="00C32360" w:rsidP="00C32360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Roboto" w:hAnsi="Roboto"/>
          <w:szCs w:val="24"/>
        </w:rPr>
      </w:pPr>
      <w:r w:rsidRPr="00B56D9B">
        <w:rPr>
          <w:rFonts w:ascii="Roboto" w:hAnsi="Roboto"/>
          <w:szCs w:val="24"/>
        </w:rPr>
        <w:t>название файла – фамилия учащегося;</w:t>
      </w:r>
    </w:p>
    <w:p w14:paraId="229A1C86" w14:textId="77777777" w:rsidR="00C32360" w:rsidRPr="00B56D9B" w:rsidRDefault="00C32360" w:rsidP="00C32360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Roboto" w:hAnsi="Roboto"/>
          <w:szCs w:val="24"/>
        </w:rPr>
      </w:pPr>
      <w:r w:rsidRPr="00B56D9B">
        <w:rPr>
          <w:rFonts w:ascii="Roboto" w:hAnsi="Roboto"/>
          <w:szCs w:val="24"/>
        </w:rPr>
        <w:t>объем научного эссе 3-10 страниц;</w:t>
      </w:r>
    </w:p>
    <w:p w14:paraId="0D44FE93" w14:textId="77777777" w:rsidR="00C32360" w:rsidRPr="00B56D9B" w:rsidRDefault="00C32360" w:rsidP="00C32360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Roboto" w:hAnsi="Roboto"/>
          <w:szCs w:val="24"/>
        </w:rPr>
      </w:pPr>
      <w:r w:rsidRPr="00B56D9B">
        <w:rPr>
          <w:rFonts w:ascii="Roboto" w:hAnsi="Roboto"/>
          <w:szCs w:val="24"/>
        </w:rPr>
        <w:t>шрифт </w:t>
      </w:r>
      <w:r w:rsidRPr="00B56D9B">
        <w:rPr>
          <w:rFonts w:ascii="Roboto" w:hAnsi="Roboto"/>
          <w:szCs w:val="24"/>
          <w:lang w:val="en-US"/>
        </w:rPr>
        <w:t>Times</w:t>
      </w:r>
      <w:r w:rsidRPr="00B56D9B">
        <w:rPr>
          <w:rFonts w:ascii="Roboto" w:hAnsi="Roboto"/>
          <w:szCs w:val="24"/>
        </w:rPr>
        <w:t> </w:t>
      </w:r>
      <w:r w:rsidRPr="00B56D9B">
        <w:rPr>
          <w:rFonts w:ascii="Roboto" w:hAnsi="Roboto"/>
          <w:szCs w:val="24"/>
          <w:lang w:val="en-US"/>
        </w:rPr>
        <w:t>New</w:t>
      </w:r>
      <w:r w:rsidRPr="00B56D9B">
        <w:rPr>
          <w:rFonts w:ascii="Roboto" w:hAnsi="Roboto"/>
          <w:szCs w:val="24"/>
        </w:rPr>
        <w:t> </w:t>
      </w:r>
      <w:r w:rsidRPr="00B56D9B">
        <w:rPr>
          <w:rFonts w:ascii="Roboto" w:hAnsi="Roboto"/>
          <w:szCs w:val="24"/>
          <w:lang w:val="en-US"/>
        </w:rPr>
        <w:t>Roman</w:t>
      </w:r>
      <w:r w:rsidRPr="00B56D9B">
        <w:rPr>
          <w:rFonts w:ascii="Roboto" w:hAnsi="Roboto"/>
          <w:szCs w:val="24"/>
        </w:rPr>
        <w:t xml:space="preserve"> 14, интервал одинарный, все поля по 2 см., абзацный отступ 1,25 см; </w:t>
      </w:r>
    </w:p>
    <w:p w14:paraId="2AE7023A" w14:textId="77777777" w:rsidR="00C32360" w:rsidRPr="00B56D9B" w:rsidRDefault="00C32360" w:rsidP="00C32360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Roboto" w:hAnsi="Roboto"/>
          <w:szCs w:val="24"/>
        </w:rPr>
      </w:pPr>
      <w:r w:rsidRPr="00B56D9B">
        <w:rPr>
          <w:rFonts w:ascii="Roboto" w:hAnsi="Roboto"/>
          <w:szCs w:val="24"/>
        </w:rPr>
        <w:t>в начале научного эссе инициалы и фамилия автора жирным шрифтом; ниже по центру – название научного эссе жирным шрифтом;</w:t>
      </w:r>
    </w:p>
    <w:p w14:paraId="7B4D4714" w14:textId="77777777" w:rsidR="00C32360" w:rsidRPr="006F10E7" w:rsidRDefault="00C32360" w:rsidP="00C32360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Roboto" w:hAnsi="Roboto"/>
          <w:szCs w:val="24"/>
        </w:rPr>
      </w:pPr>
      <w:r w:rsidRPr="00B56D9B">
        <w:rPr>
          <w:rFonts w:ascii="Roboto" w:hAnsi="Roboto"/>
          <w:b/>
          <w:szCs w:val="24"/>
        </w:rPr>
        <w:t xml:space="preserve">Все работы проверяются на оригинальность </w:t>
      </w:r>
      <w:r w:rsidRPr="00B56D9B">
        <w:rPr>
          <w:rFonts w:ascii="Roboto" w:hAnsi="Roboto"/>
          <w:b/>
          <w:bCs/>
          <w:szCs w:val="24"/>
        </w:rPr>
        <w:t>в системе «Антиплагиат». Минимальный уровень оригинальности текста – 75 %</w:t>
      </w:r>
      <w:r w:rsidRPr="00B56D9B">
        <w:rPr>
          <w:rFonts w:ascii="Roboto" w:hAnsi="Roboto"/>
          <w:b/>
          <w:szCs w:val="24"/>
        </w:rPr>
        <w:t>.</w:t>
      </w:r>
    </w:p>
    <w:p w14:paraId="5596F601" w14:textId="77777777" w:rsidR="00E33F56" w:rsidRDefault="00E33F56"/>
    <w:sectPr w:rsidR="00E33F56" w:rsidSect="002A3F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C133" w14:textId="77777777" w:rsidR="00034A2A" w:rsidRDefault="00C323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9545" w14:textId="77777777" w:rsidR="00034A2A" w:rsidRDefault="00C323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EE47" w14:textId="77777777" w:rsidR="00034A2A" w:rsidRDefault="00C32360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CC90" w14:textId="77777777" w:rsidR="00034A2A" w:rsidRDefault="00C323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91E7" w14:textId="77777777" w:rsidR="00034A2A" w:rsidRDefault="00C323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72EB" w14:textId="77777777" w:rsidR="00034A2A" w:rsidRDefault="00C323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6194"/>
    <w:multiLevelType w:val="multilevel"/>
    <w:tmpl w:val="8C5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60"/>
    <w:rsid w:val="00C32360"/>
    <w:rsid w:val="00E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D11B"/>
  <w15:chartTrackingRefBased/>
  <w15:docId w15:val="{6EEDF931-473F-41E5-AD4A-2BFEF65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23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C3236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3236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23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36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23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360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Богословская</dc:creator>
  <cp:keywords/>
  <dc:description/>
  <cp:lastModifiedBy>Валерия Богословская</cp:lastModifiedBy>
  <cp:revision>1</cp:revision>
  <dcterms:created xsi:type="dcterms:W3CDTF">2022-02-21T13:01:00Z</dcterms:created>
  <dcterms:modified xsi:type="dcterms:W3CDTF">2022-02-21T13:02:00Z</dcterms:modified>
</cp:coreProperties>
</file>