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D" w:rsidRPr="00200A4D" w:rsidRDefault="00215DB9" w:rsidP="00200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00A4D" w:rsidRPr="00200A4D">
        <w:rPr>
          <w:rFonts w:ascii="Times New Roman" w:hAnsi="Times New Roman" w:cs="Times New Roman"/>
          <w:sz w:val="24"/>
          <w:szCs w:val="24"/>
        </w:rPr>
        <w:t xml:space="preserve"> науки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00A4D" w:rsidRPr="00200A4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A4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A60AD3">
        <w:rPr>
          <w:rFonts w:ascii="Times New Roman" w:hAnsi="Times New Roman" w:cs="Times New Roman"/>
          <w:sz w:val="24"/>
          <w:szCs w:val="24"/>
        </w:rPr>
        <w:t>автономное</w:t>
      </w:r>
      <w:r w:rsidRPr="00200A4D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A4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4D">
        <w:rPr>
          <w:rFonts w:ascii="Times New Roman" w:hAnsi="Times New Roman" w:cs="Times New Roman"/>
          <w:b/>
          <w:sz w:val="24"/>
          <w:szCs w:val="24"/>
        </w:rPr>
        <w:t>"Пермский национальный исследовательский политехнический университет"</w:t>
      </w: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00A4D" w:rsidRPr="00200A4D" w:rsidRDefault="00200A4D" w:rsidP="0020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0A4D">
        <w:rPr>
          <w:rFonts w:ascii="Times New Roman" w:hAnsi="Times New Roman" w:cs="Times New Roman"/>
          <w:b/>
          <w:sz w:val="30"/>
          <w:szCs w:val="30"/>
        </w:rPr>
        <w:t>ЭКСПЕРТНОЕ ЗАКЛЮЧЕНИЕ</w:t>
      </w:r>
    </w:p>
    <w:p w:rsidR="00200A4D" w:rsidRPr="00200A4D" w:rsidRDefault="00200A4D" w:rsidP="00200A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0A4D">
        <w:rPr>
          <w:rFonts w:ascii="Times New Roman" w:hAnsi="Times New Roman" w:cs="Times New Roman"/>
          <w:b/>
          <w:sz w:val="30"/>
          <w:szCs w:val="30"/>
        </w:rPr>
        <w:t>о прохождении экспортного контроля</w:t>
      </w:r>
    </w:p>
    <w:p w:rsidR="00566016" w:rsidRPr="00200A4D" w:rsidRDefault="00566016" w:rsidP="005660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AD3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 структурного подразделения</w:t>
      </w:r>
    </w:p>
    <w:p w:rsidR="00200A4D" w:rsidRPr="00200A4D" w:rsidRDefault="00200A4D" w:rsidP="00200A4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00A4D" w:rsidRPr="00200A4D" w:rsidRDefault="00200A4D" w:rsidP="00200A4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00A4D" w:rsidRPr="00200A4D" w:rsidRDefault="003B27F1" w:rsidP="00200A4D">
      <w:pPr>
        <w:tabs>
          <w:tab w:val="left" w:pos="180"/>
          <w:tab w:val="left" w:pos="57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27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26" style="position:absolute;z-index:251657216;visibility:visible;mso-wrap-distance-top:-6e-5mm;mso-wrap-distance-bottom:-6e-5mm" from="321pt,14.3pt" to="4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wazAIAAJ4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" strokeweight=".11mm">
            <v:stroke joinstyle="miter"/>
          </v:line>
        </w:pict>
      </w:r>
      <w:r w:rsidR="00200A4D" w:rsidRPr="00200A4D">
        <w:rPr>
          <w:rFonts w:ascii="Times New Roman" w:hAnsi="Times New Roman" w:cs="Times New Roman"/>
          <w:sz w:val="24"/>
          <w:szCs w:val="24"/>
        </w:rPr>
        <w:tab/>
      </w:r>
      <w:r w:rsidRPr="003B27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z-index:251658240;visibility:visible;mso-wrap-distance-top:-6e-5mm;mso-wrap-distance-bottom:-6e-5mm;mso-position-horizontal-relative:text;mso-position-vertical-relative:text" from="-.2pt,14.95pt" to="152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BRzQ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" strokeweight=".11mm">
            <v:stroke joinstyle="miter"/>
          </v:line>
        </w:pict>
      </w:r>
      <w:r w:rsidR="00200A4D" w:rsidRPr="00200A4D">
        <w:rPr>
          <w:rFonts w:ascii="Times New Roman" w:hAnsi="Times New Roman" w:cs="Times New Roman"/>
          <w:sz w:val="24"/>
          <w:szCs w:val="24"/>
        </w:rPr>
        <w:tab/>
        <w:t xml:space="preserve">      №</w:t>
      </w:r>
      <w:r w:rsidR="00200A4D" w:rsidRPr="00200A4D">
        <w:rPr>
          <w:rFonts w:ascii="Times New Roman" w:hAnsi="Times New Roman" w:cs="Times New Roman"/>
          <w:sz w:val="26"/>
          <w:szCs w:val="26"/>
        </w:rPr>
        <w:tab/>
      </w:r>
    </w:p>
    <w:p w:rsidR="00200A4D" w:rsidRDefault="00200A4D" w:rsidP="00200A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A4D" w:rsidRPr="00200A4D" w:rsidRDefault="00200A4D" w:rsidP="00200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A4D">
        <w:rPr>
          <w:rFonts w:ascii="Times New Roman" w:hAnsi="Times New Roman" w:cs="Times New Roman"/>
          <w:b/>
          <w:sz w:val="28"/>
          <w:szCs w:val="28"/>
        </w:rPr>
        <w:t>Объект экспертизы</w:t>
      </w:r>
      <w:r w:rsidRPr="00200A4D">
        <w:rPr>
          <w:rFonts w:ascii="Times New Roman" w:hAnsi="Times New Roman" w:cs="Times New Roman"/>
          <w:sz w:val="28"/>
          <w:szCs w:val="28"/>
        </w:rPr>
        <w:t>:</w:t>
      </w:r>
    </w:p>
    <w:p w:rsidR="00200A4D" w:rsidRDefault="00200A4D" w:rsidP="00200A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A4D" w:rsidRDefault="00200A4D" w:rsidP="00200A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A4D" w:rsidRPr="00200A4D" w:rsidRDefault="00200A4D" w:rsidP="00200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A4D">
        <w:rPr>
          <w:rFonts w:ascii="Times New Roman" w:hAnsi="Times New Roman" w:cs="Times New Roman"/>
          <w:b/>
          <w:sz w:val="28"/>
          <w:szCs w:val="28"/>
        </w:rPr>
        <w:t>Представленные документы</w:t>
      </w:r>
      <w:r w:rsidRPr="00200A4D">
        <w:rPr>
          <w:rFonts w:ascii="Times New Roman" w:hAnsi="Times New Roman" w:cs="Times New Roman"/>
          <w:sz w:val="28"/>
          <w:szCs w:val="28"/>
        </w:rPr>
        <w:t>:</w:t>
      </w:r>
    </w:p>
    <w:p w:rsidR="00200A4D" w:rsidRDefault="00200A4D" w:rsidP="00200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0A4D" w:rsidRDefault="00200A4D" w:rsidP="00200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0A4D" w:rsidRPr="00200A4D" w:rsidRDefault="00200A4D" w:rsidP="00200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0A4D">
        <w:rPr>
          <w:rFonts w:ascii="Times New Roman" w:hAnsi="Times New Roman" w:cs="Times New Roman"/>
          <w:b/>
          <w:sz w:val="28"/>
          <w:szCs w:val="28"/>
        </w:rPr>
        <w:t>Проверено на соответствие следующим спискам</w:t>
      </w:r>
      <w:r w:rsidRPr="00200A4D">
        <w:rPr>
          <w:rFonts w:ascii="Times New Roman" w:hAnsi="Times New Roman" w:cs="Times New Roman"/>
          <w:sz w:val="28"/>
          <w:szCs w:val="28"/>
        </w:rPr>
        <w:t>: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t xml:space="preserve">Список химикатов, оборудования и технологий, которые могут быть </w:t>
      </w:r>
      <w:proofErr w:type="gramStart"/>
      <w:r w:rsidRPr="00D92350">
        <w:rPr>
          <w:rFonts w:ascii="Times New Roman" w:hAnsi="Times New Roman" w:cs="Times New Roman"/>
          <w:sz w:val="28"/>
          <w:szCs w:val="28"/>
        </w:rPr>
        <w:t>использованы при создании химического оружия и в отношении которых установлен</w:t>
      </w:r>
      <w:proofErr w:type="gramEnd"/>
      <w:r w:rsidRPr="00D92350">
        <w:rPr>
          <w:rFonts w:ascii="Times New Roman" w:hAnsi="Times New Roman" w:cs="Times New Roman"/>
          <w:sz w:val="28"/>
          <w:szCs w:val="28"/>
        </w:rPr>
        <w:t xml:space="preserve"> экспортный контроль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16.07.2022 N 1284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16.07.2022 N 1285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t>Список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16.07.2022 N 1286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t>Список микроорганизмов, токсинов, оборудования и технологий, подлежащих экспортному контролю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16.07.2022 N 1287 (в редакции Постановления Правительства РФ от 13.02.2023 N 2138)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lastRenderedPageBreak/>
        <w:t xml:space="preserve">Список оборудования, материалов и технологий, которые могут быть </w:t>
      </w:r>
      <w:proofErr w:type="gramStart"/>
      <w:r w:rsidRPr="00D92350">
        <w:rPr>
          <w:rFonts w:ascii="Times New Roman" w:hAnsi="Times New Roman" w:cs="Times New Roman"/>
          <w:sz w:val="28"/>
          <w:szCs w:val="28"/>
        </w:rPr>
        <w:t>использованы при создании ракетного оружия и в отношении которых установлен</w:t>
      </w:r>
      <w:proofErr w:type="gramEnd"/>
      <w:r w:rsidRPr="00D92350">
        <w:rPr>
          <w:rFonts w:ascii="Times New Roman" w:hAnsi="Times New Roman" w:cs="Times New Roman"/>
          <w:sz w:val="28"/>
          <w:szCs w:val="28"/>
        </w:rPr>
        <w:t xml:space="preserve"> экспортный контроль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16.07.2022 N 1288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350" w:rsidRPr="00D92350" w:rsidRDefault="00D92350" w:rsidP="00D92350">
      <w:pPr>
        <w:jc w:val="both"/>
        <w:rPr>
          <w:rFonts w:ascii="Times New Roman" w:hAnsi="Times New Roman" w:cs="Times New Roman"/>
          <w:sz w:val="28"/>
          <w:szCs w:val="28"/>
        </w:rPr>
      </w:pPr>
      <w:r w:rsidRPr="00D92350">
        <w:rPr>
          <w:rFonts w:ascii="Times New Roman" w:hAnsi="Times New Roman" w:cs="Times New Roman"/>
          <w:sz w:val="28"/>
          <w:szCs w:val="28"/>
        </w:rPr>
        <w:t xml:space="preserve">Список товаров и технологий двойного назначения, которые могут </w:t>
      </w:r>
      <w:proofErr w:type="gramStart"/>
      <w:r w:rsidRPr="00D92350">
        <w:rPr>
          <w:rFonts w:ascii="Times New Roman" w:hAnsi="Times New Roman" w:cs="Times New Roman"/>
          <w:sz w:val="28"/>
          <w:szCs w:val="28"/>
        </w:rPr>
        <w:t>быть использованы при создании вооружений и военной техники и в отношении которых осуществляется</w:t>
      </w:r>
      <w:proofErr w:type="gramEnd"/>
      <w:r w:rsidRPr="00D92350">
        <w:rPr>
          <w:rFonts w:ascii="Times New Roman" w:hAnsi="Times New Roman" w:cs="Times New Roman"/>
          <w:sz w:val="28"/>
          <w:szCs w:val="28"/>
        </w:rPr>
        <w:t xml:space="preserve"> экспортный контроль</w:t>
      </w:r>
      <w:r w:rsidRPr="00D92350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19.07.2022 N 1299 (в редакции Постановления Правительства РФ от 16.03.2024 N 308)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A4D" w:rsidRPr="00200A4D" w:rsidRDefault="00200A4D" w:rsidP="00200A4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A4D" w:rsidRPr="00200A4D" w:rsidRDefault="00200A4D" w:rsidP="00200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A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0A4D" w:rsidRPr="00200A4D" w:rsidRDefault="00200A4D" w:rsidP="00200A4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00A4D">
        <w:rPr>
          <w:rFonts w:ascii="Times New Roman" w:hAnsi="Times New Roman" w:cs="Times New Roman"/>
          <w:i/>
          <w:sz w:val="28"/>
          <w:szCs w:val="28"/>
        </w:rPr>
        <w:t>Отсутствуют материалы, которые могут соответствовать спискам (перечням) товаров и технологий, контролируемых по экспортному контролю.</w:t>
      </w:r>
    </w:p>
    <w:p w:rsidR="00200A4D" w:rsidRPr="00200A4D" w:rsidRDefault="00A60AD3" w:rsidP="0020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ab/>
      </w:r>
      <w:r w:rsidR="00200A4D" w:rsidRPr="00200A4D">
        <w:rPr>
          <w:rFonts w:ascii="Times New Roman" w:hAnsi="Times New Roman" w:cs="Times New Roman"/>
          <w:sz w:val="28"/>
          <w:szCs w:val="28"/>
        </w:rPr>
        <w:tab/>
        <w:t>__________</w:t>
      </w:r>
      <w:r w:rsidR="00200A4D" w:rsidRPr="00200A4D">
        <w:rPr>
          <w:rFonts w:ascii="Times New Roman" w:hAnsi="Times New Roman" w:cs="Times New Roman"/>
          <w:sz w:val="28"/>
          <w:szCs w:val="28"/>
        </w:rPr>
        <w:tab/>
      </w:r>
      <w:r w:rsidR="00200A4D" w:rsidRPr="00200A4D">
        <w:rPr>
          <w:rFonts w:ascii="Times New Roman" w:hAnsi="Times New Roman" w:cs="Times New Roman"/>
          <w:sz w:val="28"/>
          <w:szCs w:val="28"/>
        </w:rPr>
        <w:tab/>
      </w:r>
      <w:r w:rsidR="00200A4D" w:rsidRPr="00200A4D">
        <w:rPr>
          <w:rFonts w:ascii="Times New Roman" w:hAnsi="Times New Roman" w:cs="Times New Roman"/>
          <w:sz w:val="28"/>
          <w:szCs w:val="28"/>
        </w:rPr>
        <w:tab/>
      </w:r>
      <w:r w:rsidR="00200A4D" w:rsidRPr="00200A4D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00A4D" w:rsidRPr="00200A4D" w:rsidRDefault="00A60AD3" w:rsidP="00200A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0A4D">
        <w:rPr>
          <w:rFonts w:ascii="Times New Roman" w:hAnsi="Times New Roman" w:cs="Times New Roman"/>
        </w:rPr>
        <w:t>(подпись)</w:t>
      </w:r>
      <w:r w:rsidR="00200A4D">
        <w:rPr>
          <w:rFonts w:ascii="Times New Roman" w:hAnsi="Times New Roman" w:cs="Times New Roman"/>
        </w:rPr>
        <w:tab/>
      </w:r>
      <w:r w:rsidR="00200A4D">
        <w:rPr>
          <w:rFonts w:ascii="Times New Roman" w:hAnsi="Times New Roman" w:cs="Times New Roman"/>
        </w:rPr>
        <w:tab/>
      </w:r>
      <w:r w:rsidR="00200A4D">
        <w:rPr>
          <w:rFonts w:ascii="Times New Roman" w:hAnsi="Times New Roman" w:cs="Times New Roman"/>
        </w:rPr>
        <w:tab/>
      </w:r>
      <w:r w:rsidR="00200A4D">
        <w:rPr>
          <w:rFonts w:ascii="Times New Roman" w:hAnsi="Times New Roman" w:cs="Times New Roman"/>
        </w:rPr>
        <w:tab/>
      </w:r>
      <w:r w:rsidR="00200A4D" w:rsidRPr="00200A4D">
        <w:rPr>
          <w:rFonts w:ascii="Times New Roman" w:hAnsi="Times New Roman" w:cs="Times New Roman"/>
        </w:rPr>
        <w:t xml:space="preserve">     (инициалы, фамилия)</w:t>
      </w:r>
    </w:p>
    <w:p w:rsidR="00200A4D" w:rsidRPr="00200A4D" w:rsidRDefault="00200A4D" w:rsidP="00200A4D">
      <w:pPr>
        <w:spacing w:line="240" w:lineRule="auto"/>
        <w:rPr>
          <w:rFonts w:ascii="Times New Roman" w:hAnsi="Times New Roman" w:cs="Times New Roman"/>
        </w:rPr>
      </w:pPr>
    </w:p>
    <w:p w:rsidR="00200A4D" w:rsidRPr="00200A4D" w:rsidRDefault="00A60AD3" w:rsidP="00200A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00A4D" w:rsidRPr="00200A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D" w:rsidRPr="00200A4D" w:rsidRDefault="00200A4D" w:rsidP="00200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4D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200A4D">
        <w:rPr>
          <w:rFonts w:ascii="Times New Roman" w:hAnsi="Times New Roman" w:cs="Times New Roman"/>
          <w:sz w:val="28"/>
          <w:szCs w:val="28"/>
        </w:rPr>
        <w:tab/>
        <w:t>____________</w:t>
      </w: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00A4D" w:rsidRPr="00200A4D" w:rsidRDefault="00200A4D" w:rsidP="00200A4D">
      <w:pPr>
        <w:spacing w:line="240" w:lineRule="auto"/>
        <w:rPr>
          <w:rFonts w:ascii="Times New Roman" w:hAnsi="Times New Roman" w:cs="Times New Roman"/>
        </w:rPr>
      </w:pP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  <w:sz w:val="28"/>
          <w:szCs w:val="28"/>
        </w:rPr>
        <w:tab/>
      </w:r>
      <w:r w:rsidRPr="00200A4D">
        <w:rPr>
          <w:rFonts w:ascii="Times New Roman" w:hAnsi="Times New Roman" w:cs="Times New Roman"/>
        </w:rPr>
        <w:t>(подпись)</w:t>
      </w:r>
      <w:r w:rsidRPr="00200A4D">
        <w:rPr>
          <w:rFonts w:ascii="Times New Roman" w:hAnsi="Times New Roman" w:cs="Times New Roman"/>
        </w:rPr>
        <w:tab/>
      </w:r>
      <w:r w:rsidRPr="00200A4D">
        <w:rPr>
          <w:rFonts w:ascii="Times New Roman" w:hAnsi="Times New Roman" w:cs="Times New Roman"/>
        </w:rPr>
        <w:tab/>
      </w:r>
      <w:r w:rsidRPr="00200A4D">
        <w:rPr>
          <w:rFonts w:ascii="Times New Roman" w:hAnsi="Times New Roman" w:cs="Times New Roman"/>
        </w:rPr>
        <w:tab/>
        <w:t xml:space="preserve">       (</w:t>
      </w:r>
      <w:proofErr w:type="spellStart"/>
      <w:r w:rsidRPr="00200A4D">
        <w:rPr>
          <w:rFonts w:ascii="Times New Roman" w:hAnsi="Times New Roman" w:cs="Times New Roman"/>
        </w:rPr>
        <w:t>инициалы</w:t>
      </w:r>
      <w:proofErr w:type="gramStart"/>
      <w:r w:rsidRPr="00200A4D">
        <w:rPr>
          <w:rFonts w:ascii="Times New Roman" w:hAnsi="Times New Roman" w:cs="Times New Roman"/>
        </w:rPr>
        <w:t>,ф</w:t>
      </w:r>
      <w:proofErr w:type="gramEnd"/>
      <w:r w:rsidRPr="00200A4D">
        <w:rPr>
          <w:rFonts w:ascii="Times New Roman" w:hAnsi="Times New Roman" w:cs="Times New Roman"/>
        </w:rPr>
        <w:t>амилия</w:t>
      </w:r>
      <w:proofErr w:type="spellEnd"/>
      <w:r w:rsidRPr="00200A4D">
        <w:rPr>
          <w:rFonts w:ascii="Times New Roman" w:hAnsi="Times New Roman" w:cs="Times New Roman"/>
        </w:rPr>
        <w:t>)</w:t>
      </w:r>
    </w:p>
    <w:sectPr w:rsidR="00200A4D" w:rsidRPr="00200A4D" w:rsidSect="000C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742"/>
    <w:multiLevelType w:val="hybridMultilevel"/>
    <w:tmpl w:val="C5B2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30A6"/>
    <w:multiLevelType w:val="hybridMultilevel"/>
    <w:tmpl w:val="3272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701CD"/>
    <w:multiLevelType w:val="hybridMultilevel"/>
    <w:tmpl w:val="78442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0678"/>
    <w:rsid w:val="000C5616"/>
    <w:rsid w:val="001113E8"/>
    <w:rsid w:val="00200A4D"/>
    <w:rsid w:val="00215DB9"/>
    <w:rsid w:val="00283EFB"/>
    <w:rsid w:val="003B27F1"/>
    <w:rsid w:val="004428B3"/>
    <w:rsid w:val="00490678"/>
    <w:rsid w:val="005501A4"/>
    <w:rsid w:val="00566016"/>
    <w:rsid w:val="00611552"/>
    <w:rsid w:val="0064357A"/>
    <w:rsid w:val="006719F3"/>
    <w:rsid w:val="006C686F"/>
    <w:rsid w:val="00732504"/>
    <w:rsid w:val="007337E6"/>
    <w:rsid w:val="008B459B"/>
    <w:rsid w:val="008E29E8"/>
    <w:rsid w:val="00990EE1"/>
    <w:rsid w:val="00A60AD3"/>
    <w:rsid w:val="00BF0925"/>
    <w:rsid w:val="00D92350"/>
    <w:rsid w:val="00E1352F"/>
    <w:rsid w:val="00E178B8"/>
    <w:rsid w:val="00E80471"/>
    <w:rsid w:val="00F41E77"/>
    <w:rsid w:val="00F7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78"/>
    <w:pPr>
      <w:ind w:left="720"/>
      <w:contextualSpacing/>
    </w:pPr>
  </w:style>
  <w:style w:type="table" w:styleId="a4">
    <w:name w:val="Table Grid"/>
    <w:basedOn w:val="a1"/>
    <w:uiPriority w:val="59"/>
    <w:rsid w:val="00990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90E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0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AverinaNA</cp:lastModifiedBy>
  <cp:revision>5</cp:revision>
  <cp:lastPrinted>2016-09-05T07:35:00Z</cp:lastPrinted>
  <dcterms:created xsi:type="dcterms:W3CDTF">2024-08-02T08:01:00Z</dcterms:created>
  <dcterms:modified xsi:type="dcterms:W3CDTF">2024-08-02T09:12:00Z</dcterms:modified>
</cp:coreProperties>
</file>