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9B487" w14:textId="77777777" w:rsidR="00B76C27" w:rsidRPr="00812D76" w:rsidRDefault="00B76C27" w:rsidP="00812D76">
      <w:pPr>
        <w:pStyle w:val="a3"/>
        <w:rPr>
          <w:szCs w:val="24"/>
        </w:rPr>
      </w:pPr>
      <w:r w:rsidRPr="00812D76">
        <w:rPr>
          <w:szCs w:val="24"/>
        </w:rPr>
        <w:t>Р Е З Ю М Е</w:t>
      </w:r>
    </w:p>
    <w:p w14:paraId="71C0933F" w14:textId="77777777" w:rsidR="00B908CB" w:rsidRDefault="00B908CB" w:rsidP="00812D76">
      <w:pPr>
        <w:jc w:val="center"/>
        <w:rPr>
          <w:b/>
          <w:sz w:val="24"/>
          <w:szCs w:val="24"/>
        </w:rPr>
      </w:pPr>
    </w:p>
    <w:p w14:paraId="7CCF8877" w14:textId="09648EA2" w:rsidR="00B76C27" w:rsidRPr="00812D76" w:rsidRDefault="00B76C27" w:rsidP="00812D76">
      <w:pPr>
        <w:jc w:val="center"/>
        <w:rPr>
          <w:b/>
          <w:sz w:val="24"/>
          <w:szCs w:val="24"/>
        </w:rPr>
      </w:pPr>
      <w:r w:rsidRPr="00812D76">
        <w:rPr>
          <w:b/>
          <w:sz w:val="24"/>
          <w:szCs w:val="24"/>
        </w:rPr>
        <w:t>на Рудакову Ларису Васильевну</w:t>
      </w:r>
    </w:p>
    <w:p w14:paraId="40B32CF3" w14:textId="77777777" w:rsidR="00B76C27" w:rsidRPr="00812D76" w:rsidRDefault="00B76C27" w:rsidP="00B76C27">
      <w:pPr>
        <w:jc w:val="center"/>
        <w:rPr>
          <w:sz w:val="24"/>
          <w:szCs w:val="24"/>
        </w:rPr>
      </w:pPr>
      <w:r w:rsidRPr="00812D76">
        <w:rPr>
          <w:sz w:val="24"/>
          <w:szCs w:val="24"/>
        </w:rPr>
        <w:t xml:space="preserve">для участия в конкурсном отборе на замещение должности заведующего </w:t>
      </w:r>
    </w:p>
    <w:p w14:paraId="34D03986" w14:textId="77777777" w:rsidR="00B76C27" w:rsidRPr="00812D76" w:rsidRDefault="00B76C27" w:rsidP="00B76C27">
      <w:pPr>
        <w:jc w:val="center"/>
        <w:rPr>
          <w:sz w:val="24"/>
          <w:szCs w:val="24"/>
        </w:rPr>
      </w:pPr>
      <w:r w:rsidRPr="00812D76">
        <w:rPr>
          <w:sz w:val="24"/>
          <w:szCs w:val="24"/>
        </w:rPr>
        <w:t>кафедрой «Охрана окружающей среды»</w:t>
      </w:r>
    </w:p>
    <w:p w14:paraId="333B9BF4" w14:textId="48A0790A" w:rsidR="00B76C27" w:rsidRPr="00812D76" w:rsidRDefault="00B76C27" w:rsidP="00B76C27">
      <w:pPr>
        <w:jc w:val="center"/>
        <w:rPr>
          <w:sz w:val="24"/>
          <w:szCs w:val="24"/>
        </w:rPr>
      </w:pPr>
      <w:r w:rsidRPr="00812D76">
        <w:rPr>
          <w:sz w:val="24"/>
          <w:szCs w:val="24"/>
        </w:rPr>
        <w:t>на заседании Ученого совета ПНИПУ 27.06.2024 года</w:t>
      </w:r>
    </w:p>
    <w:p w14:paraId="10DAA40E" w14:textId="77777777" w:rsidR="00B76C27" w:rsidRPr="00812D76" w:rsidRDefault="00B76C27" w:rsidP="00B76C27">
      <w:pPr>
        <w:jc w:val="both"/>
        <w:rPr>
          <w:b/>
          <w:sz w:val="24"/>
          <w:szCs w:val="24"/>
        </w:rPr>
      </w:pPr>
      <w:r w:rsidRPr="00812D76">
        <w:rPr>
          <w:b/>
          <w:sz w:val="24"/>
          <w:szCs w:val="24"/>
        </w:rPr>
        <w:t>Общие сведения</w:t>
      </w:r>
    </w:p>
    <w:p w14:paraId="2ED45A58" w14:textId="1538FCCC" w:rsidR="00B76C27" w:rsidRPr="00812D76" w:rsidRDefault="00B76C27" w:rsidP="00B76C27">
      <w:pPr>
        <w:jc w:val="both"/>
        <w:rPr>
          <w:sz w:val="24"/>
          <w:szCs w:val="24"/>
        </w:rPr>
      </w:pPr>
      <w:r w:rsidRPr="00812D76">
        <w:rPr>
          <w:sz w:val="24"/>
          <w:szCs w:val="24"/>
        </w:rPr>
        <w:tab/>
        <w:t>1958 года рождения, профессор кафедры «Охрана окружающей среды», д.т.н. профессор; научно-педагогический стаж – 3</w:t>
      </w:r>
      <w:r w:rsidR="00F92946" w:rsidRPr="00812D76">
        <w:rPr>
          <w:sz w:val="24"/>
          <w:szCs w:val="24"/>
        </w:rPr>
        <w:t>0</w:t>
      </w:r>
      <w:r w:rsidRPr="00812D76">
        <w:rPr>
          <w:sz w:val="24"/>
          <w:szCs w:val="24"/>
        </w:rPr>
        <w:t xml:space="preserve"> </w:t>
      </w:r>
      <w:r w:rsidR="00F92946" w:rsidRPr="00812D76">
        <w:rPr>
          <w:sz w:val="24"/>
          <w:szCs w:val="24"/>
        </w:rPr>
        <w:t>лет</w:t>
      </w:r>
      <w:r w:rsidRPr="00812D76">
        <w:rPr>
          <w:sz w:val="24"/>
          <w:szCs w:val="24"/>
        </w:rPr>
        <w:t>, в должности профессора работает с июня 2001 г., имеет более 300 публикаций, 4 монографии, 31 учебное пособие, 2</w:t>
      </w:r>
      <w:r w:rsidR="00EA1D1B" w:rsidRPr="00812D76">
        <w:rPr>
          <w:sz w:val="24"/>
          <w:szCs w:val="24"/>
        </w:rPr>
        <w:t>1</w:t>
      </w:r>
      <w:r w:rsidRPr="00812D76">
        <w:rPr>
          <w:sz w:val="24"/>
          <w:szCs w:val="24"/>
        </w:rPr>
        <w:t xml:space="preserve"> патент на изобретения. Подготовлено 10 кандидатов и 1 доктор наук.</w:t>
      </w:r>
    </w:p>
    <w:p w14:paraId="239AB0B8" w14:textId="77777777" w:rsidR="00B76C27" w:rsidRPr="00812D76" w:rsidRDefault="00B76C27" w:rsidP="00B76C27">
      <w:pPr>
        <w:jc w:val="both"/>
        <w:rPr>
          <w:b/>
          <w:sz w:val="24"/>
          <w:szCs w:val="24"/>
        </w:rPr>
      </w:pPr>
      <w:r w:rsidRPr="00812D76">
        <w:rPr>
          <w:b/>
          <w:sz w:val="24"/>
          <w:szCs w:val="24"/>
        </w:rPr>
        <w:t>Показатели за последние 5 лет</w:t>
      </w:r>
    </w:p>
    <w:p w14:paraId="007A5904" w14:textId="77777777" w:rsidR="00B76C27" w:rsidRPr="00812D76" w:rsidRDefault="00B76C27" w:rsidP="00B76C27">
      <w:pPr>
        <w:jc w:val="both"/>
        <w:rPr>
          <w:i/>
          <w:sz w:val="24"/>
          <w:szCs w:val="24"/>
        </w:rPr>
      </w:pPr>
      <w:r w:rsidRPr="00812D76">
        <w:rPr>
          <w:b/>
          <w:i/>
          <w:sz w:val="24"/>
          <w:szCs w:val="24"/>
        </w:rPr>
        <w:t>Педагогическая деятельность</w:t>
      </w:r>
      <w:r w:rsidRPr="00812D76">
        <w:rPr>
          <w:i/>
          <w:sz w:val="24"/>
          <w:szCs w:val="24"/>
        </w:rPr>
        <w:t>:</w:t>
      </w:r>
    </w:p>
    <w:p w14:paraId="70B59D95" w14:textId="548ADA2B" w:rsidR="00B76C27" w:rsidRPr="00812D76" w:rsidRDefault="00B76C27" w:rsidP="00B76C27">
      <w:pPr>
        <w:ind w:firstLine="709"/>
        <w:jc w:val="both"/>
        <w:rPr>
          <w:sz w:val="24"/>
          <w:szCs w:val="24"/>
        </w:rPr>
      </w:pPr>
      <w:r w:rsidRPr="00812D76">
        <w:rPr>
          <w:sz w:val="24"/>
          <w:szCs w:val="24"/>
        </w:rPr>
        <w:t>разработаны и прочитаны лекции по дисциплинам «Микробиология и основы биотехнологии», «Технологии профессиональной подготовки по вопросам техносферной безопасности», «Биохимические методы переработки отходов», «Биотехнологические методы защиты гидросферы».</w:t>
      </w:r>
    </w:p>
    <w:p w14:paraId="026B40A4" w14:textId="77777777" w:rsidR="00B76C27" w:rsidRPr="00812D76" w:rsidRDefault="00B76C27" w:rsidP="00B76C27">
      <w:pPr>
        <w:jc w:val="both"/>
        <w:rPr>
          <w:b/>
          <w:i/>
          <w:sz w:val="24"/>
          <w:szCs w:val="24"/>
        </w:rPr>
      </w:pPr>
      <w:r w:rsidRPr="00812D76">
        <w:rPr>
          <w:b/>
          <w:i/>
          <w:sz w:val="24"/>
          <w:szCs w:val="24"/>
        </w:rPr>
        <w:t>Публикации:</w:t>
      </w:r>
    </w:p>
    <w:p w14:paraId="679B749F" w14:textId="405CA499" w:rsidR="00B76C27" w:rsidRPr="00812D76" w:rsidRDefault="00B76C27" w:rsidP="00B76C27">
      <w:pPr>
        <w:ind w:firstLine="709"/>
        <w:jc w:val="both"/>
        <w:rPr>
          <w:sz w:val="24"/>
          <w:szCs w:val="24"/>
        </w:rPr>
      </w:pPr>
      <w:r w:rsidRPr="00812D76">
        <w:rPr>
          <w:sz w:val="24"/>
          <w:szCs w:val="24"/>
        </w:rPr>
        <w:t xml:space="preserve">опубликовано </w:t>
      </w:r>
      <w:r w:rsidR="00812D76" w:rsidRPr="00812D76">
        <w:rPr>
          <w:sz w:val="24"/>
          <w:szCs w:val="24"/>
        </w:rPr>
        <w:t>50</w:t>
      </w:r>
      <w:r w:rsidRPr="00812D76">
        <w:rPr>
          <w:sz w:val="24"/>
          <w:szCs w:val="24"/>
        </w:rPr>
        <w:t xml:space="preserve"> научных работ (из них:</w:t>
      </w:r>
      <w:r w:rsidR="00E464A5" w:rsidRPr="00812D76">
        <w:rPr>
          <w:sz w:val="24"/>
          <w:szCs w:val="24"/>
        </w:rPr>
        <w:t xml:space="preserve"> </w:t>
      </w:r>
      <w:r w:rsidR="009A025E" w:rsidRPr="00812D76">
        <w:rPr>
          <w:sz w:val="24"/>
          <w:szCs w:val="24"/>
        </w:rPr>
        <w:t>1 учебное пособие, 2</w:t>
      </w:r>
      <w:r w:rsidR="00812D76" w:rsidRPr="00812D76">
        <w:rPr>
          <w:sz w:val="24"/>
          <w:szCs w:val="24"/>
        </w:rPr>
        <w:t>6</w:t>
      </w:r>
      <w:r w:rsidRPr="00812D76">
        <w:rPr>
          <w:sz w:val="24"/>
          <w:szCs w:val="24"/>
        </w:rPr>
        <w:t xml:space="preserve"> в </w:t>
      </w:r>
      <w:r w:rsidR="009A025E" w:rsidRPr="00812D76">
        <w:rPr>
          <w:sz w:val="24"/>
          <w:szCs w:val="24"/>
        </w:rPr>
        <w:t xml:space="preserve">изданиях </w:t>
      </w:r>
      <w:proofErr w:type="gramStart"/>
      <w:r w:rsidRPr="00812D76">
        <w:rPr>
          <w:sz w:val="24"/>
          <w:szCs w:val="24"/>
        </w:rPr>
        <w:t xml:space="preserve">МБЦ,  </w:t>
      </w:r>
      <w:r w:rsidR="00812D76" w:rsidRPr="00812D76">
        <w:rPr>
          <w:sz w:val="24"/>
          <w:szCs w:val="24"/>
        </w:rPr>
        <w:t>5</w:t>
      </w:r>
      <w:proofErr w:type="gramEnd"/>
      <w:r w:rsidRPr="00812D76">
        <w:rPr>
          <w:sz w:val="24"/>
          <w:szCs w:val="24"/>
        </w:rPr>
        <w:t xml:space="preserve">  в изданиях ВАК, </w:t>
      </w:r>
      <w:r w:rsidR="00E464A5" w:rsidRPr="00812D76">
        <w:rPr>
          <w:sz w:val="24"/>
          <w:szCs w:val="24"/>
        </w:rPr>
        <w:t>5</w:t>
      </w:r>
      <w:r w:rsidRPr="00812D76">
        <w:rPr>
          <w:sz w:val="24"/>
          <w:szCs w:val="24"/>
        </w:rPr>
        <w:t xml:space="preserve"> патентов).</w:t>
      </w:r>
    </w:p>
    <w:p w14:paraId="51D5D593" w14:textId="77777777" w:rsidR="00B76C27" w:rsidRPr="00812D76" w:rsidRDefault="00B76C27" w:rsidP="00B76C2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12D76">
        <w:rPr>
          <w:rFonts w:ascii="Times New Roman" w:hAnsi="Times New Roman"/>
          <w:b/>
          <w:i/>
          <w:sz w:val="24"/>
          <w:szCs w:val="24"/>
        </w:rPr>
        <w:t>Повышение квалификации:</w:t>
      </w:r>
    </w:p>
    <w:p w14:paraId="136F42C5" w14:textId="7090D80B" w:rsidR="00B76C27" w:rsidRPr="00812D76" w:rsidRDefault="00B76C27" w:rsidP="00B76C27">
      <w:pPr>
        <w:tabs>
          <w:tab w:val="left" w:pos="840"/>
        </w:tabs>
        <w:ind w:firstLine="720"/>
        <w:jc w:val="both"/>
        <w:rPr>
          <w:sz w:val="24"/>
          <w:szCs w:val="24"/>
        </w:rPr>
      </w:pPr>
      <w:r w:rsidRPr="00812D76">
        <w:rPr>
          <w:sz w:val="24"/>
          <w:szCs w:val="24"/>
        </w:rPr>
        <w:t xml:space="preserve">получено </w:t>
      </w:r>
      <w:r w:rsidR="00E464A5" w:rsidRPr="00812D76">
        <w:rPr>
          <w:sz w:val="24"/>
          <w:szCs w:val="24"/>
        </w:rPr>
        <w:t>7</w:t>
      </w:r>
      <w:r w:rsidRPr="00812D76">
        <w:rPr>
          <w:sz w:val="24"/>
          <w:szCs w:val="24"/>
        </w:rPr>
        <w:t xml:space="preserve"> </w:t>
      </w:r>
      <w:r w:rsidR="00E464A5" w:rsidRPr="00812D76">
        <w:rPr>
          <w:sz w:val="24"/>
          <w:szCs w:val="24"/>
        </w:rPr>
        <w:t>удостоверений</w:t>
      </w:r>
      <w:r w:rsidRPr="00812D76">
        <w:rPr>
          <w:sz w:val="24"/>
          <w:szCs w:val="24"/>
        </w:rPr>
        <w:t xml:space="preserve"> о повышении квалификации по </w:t>
      </w:r>
      <w:r w:rsidR="00E464A5" w:rsidRPr="00812D76">
        <w:rPr>
          <w:sz w:val="24"/>
          <w:szCs w:val="24"/>
        </w:rPr>
        <w:t xml:space="preserve">дополнительным программам повышения квалификации, </w:t>
      </w:r>
      <w:r w:rsidR="00F92946" w:rsidRPr="00812D76">
        <w:rPr>
          <w:sz w:val="24"/>
          <w:szCs w:val="24"/>
        </w:rPr>
        <w:t xml:space="preserve">в 2023 г. получен диплом о профессиональной переподготовки по программе «Адаптация регионов России к изменениям климата» </w:t>
      </w:r>
      <w:r w:rsidR="00E464A5" w:rsidRPr="00812D76">
        <w:rPr>
          <w:sz w:val="24"/>
          <w:szCs w:val="24"/>
        </w:rPr>
        <w:t xml:space="preserve"> </w:t>
      </w:r>
    </w:p>
    <w:p w14:paraId="2E61354B" w14:textId="77777777" w:rsidR="00B76C27" w:rsidRPr="00812D76" w:rsidRDefault="00B76C27" w:rsidP="00B76C27">
      <w:pPr>
        <w:ind w:left="709" w:hanging="709"/>
        <w:jc w:val="both"/>
        <w:rPr>
          <w:b/>
          <w:sz w:val="24"/>
          <w:szCs w:val="24"/>
        </w:rPr>
      </w:pPr>
      <w:r w:rsidRPr="00812D76">
        <w:rPr>
          <w:b/>
          <w:sz w:val="24"/>
          <w:szCs w:val="24"/>
        </w:rPr>
        <w:t>Участие в научной и инновационной деятельности ПНИПУ</w:t>
      </w:r>
    </w:p>
    <w:p w14:paraId="62463AC9" w14:textId="16061728" w:rsidR="00B76C27" w:rsidRPr="00812D76" w:rsidRDefault="00B76C27" w:rsidP="00B76C27">
      <w:pPr>
        <w:pStyle w:val="Text256"/>
        <w:spacing w:line="235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12D76">
        <w:rPr>
          <w:rFonts w:ascii="Times New Roman" w:hAnsi="Times New Roman" w:cs="Times New Roman"/>
          <w:b/>
          <w:i/>
          <w:color w:val="auto"/>
          <w:sz w:val="24"/>
          <w:szCs w:val="24"/>
        </w:rPr>
        <w:t>руководство НИОКР</w:t>
      </w:r>
      <w:r w:rsidRPr="00812D7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812D7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по </w:t>
      </w:r>
      <w:r w:rsidR="004219AB" w:rsidRPr="00812D76">
        <w:rPr>
          <w:rFonts w:ascii="Times New Roman" w:hAnsi="Times New Roman" w:cs="Times New Roman"/>
          <w:b/>
          <w:i/>
          <w:color w:val="auto"/>
          <w:sz w:val="24"/>
          <w:szCs w:val="24"/>
        </w:rPr>
        <w:t>10</w:t>
      </w:r>
      <w:r w:rsidRPr="00812D7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темам в т.ч.</w:t>
      </w:r>
      <w:r w:rsidRPr="00812D76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14:paraId="483692E5" w14:textId="4ED70F6F" w:rsidR="00DC5284" w:rsidRPr="00812D76" w:rsidRDefault="00DC5284" w:rsidP="00DC5284">
      <w:pPr>
        <w:spacing w:line="235" w:lineRule="auto"/>
        <w:ind w:firstLine="709"/>
        <w:jc w:val="both"/>
        <w:rPr>
          <w:spacing w:val="-2"/>
          <w:sz w:val="24"/>
          <w:szCs w:val="24"/>
        </w:rPr>
      </w:pPr>
      <w:r w:rsidRPr="00812D76">
        <w:rPr>
          <w:spacing w:val="-2"/>
          <w:sz w:val="24"/>
          <w:szCs w:val="24"/>
        </w:rPr>
        <w:t xml:space="preserve">Подготовка технической документации на технологию использования бурового шлама в качестве сырья для производства товарных продуктов ПАО "Газпром нефть" </w:t>
      </w:r>
      <w:r w:rsidR="00B76C27" w:rsidRPr="00812D76">
        <w:rPr>
          <w:spacing w:val="-2"/>
          <w:sz w:val="24"/>
          <w:szCs w:val="24"/>
        </w:rPr>
        <w:t xml:space="preserve">(Заказчик - </w:t>
      </w:r>
      <w:r w:rsidRPr="00812D76">
        <w:rPr>
          <w:spacing w:val="-2"/>
          <w:sz w:val="24"/>
          <w:szCs w:val="24"/>
        </w:rPr>
        <w:t>Общество с ограниченной ответственностью "Газпромнефть Научно-Технический Центр")</w:t>
      </w:r>
    </w:p>
    <w:p w14:paraId="4A3D5EB0" w14:textId="77777777" w:rsidR="00804E34" w:rsidRPr="00812D76" w:rsidRDefault="00804E34" w:rsidP="00804E34">
      <w:pPr>
        <w:spacing w:line="235" w:lineRule="auto"/>
        <w:ind w:firstLine="709"/>
        <w:jc w:val="both"/>
        <w:rPr>
          <w:spacing w:val="-2"/>
          <w:sz w:val="24"/>
          <w:szCs w:val="24"/>
        </w:rPr>
      </w:pPr>
      <w:r w:rsidRPr="00812D76">
        <w:rPr>
          <w:spacing w:val="-2"/>
          <w:sz w:val="24"/>
          <w:szCs w:val="24"/>
        </w:rPr>
        <w:t>Разработка технологии по оперативному управлению качеством активного ила с целью повышения эффективности биологической очистки сточных вод в аэротенках (Заказчик - ООО «ЛУКОЙЛ-Пермнефтеоргсинтез»)</w:t>
      </w:r>
    </w:p>
    <w:p w14:paraId="7AEB3E90" w14:textId="47F0D385" w:rsidR="00804E34" w:rsidRPr="00812D76" w:rsidRDefault="00804E34" w:rsidP="00804E34">
      <w:pPr>
        <w:spacing w:line="235" w:lineRule="auto"/>
        <w:ind w:firstLine="709"/>
        <w:jc w:val="both"/>
        <w:rPr>
          <w:spacing w:val="-2"/>
          <w:sz w:val="24"/>
          <w:szCs w:val="24"/>
        </w:rPr>
      </w:pPr>
      <w:r w:rsidRPr="00812D76">
        <w:rPr>
          <w:spacing w:val="-2"/>
          <w:sz w:val="24"/>
          <w:szCs w:val="24"/>
        </w:rPr>
        <w:t>Разработка научного и технико-экономического обоснования термического обезвреживания осадка БОС г. Перми (цех № 17) (Заказчик - ООО "Новая городская инфраструктура Прикамья")</w:t>
      </w:r>
    </w:p>
    <w:p w14:paraId="012F5BB7" w14:textId="2CCA274D" w:rsidR="00F9061D" w:rsidRPr="00812D76" w:rsidRDefault="00F9061D" w:rsidP="00F9061D">
      <w:pPr>
        <w:spacing w:line="235" w:lineRule="auto"/>
        <w:ind w:firstLine="709"/>
        <w:jc w:val="both"/>
        <w:rPr>
          <w:spacing w:val="-2"/>
          <w:sz w:val="24"/>
          <w:szCs w:val="24"/>
        </w:rPr>
      </w:pPr>
      <w:r w:rsidRPr="00812D76">
        <w:rPr>
          <w:spacing w:val="-2"/>
          <w:sz w:val="24"/>
          <w:szCs w:val="24"/>
        </w:rPr>
        <w:t>Научно-исследовательская работа по анализу качества воды, забираемой новой насосной станцией 1-го подъема ЧОС, оценке изменения качества вследствие ввода в эксплуатацию нового водозабора и его влияния на возникновение запаха от питьевой воды (Заказчик - ООО "Новая городская инфраструктура Прикамья")</w:t>
      </w:r>
    </w:p>
    <w:p w14:paraId="1A50171D" w14:textId="7C12D9C2" w:rsidR="00F9061D" w:rsidRPr="00812D76" w:rsidRDefault="00F9061D" w:rsidP="00F9061D">
      <w:pPr>
        <w:pStyle w:val="Text254"/>
        <w:spacing w:line="235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12D76">
        <w:rPr>
          <w:rFonts w:ascii="Times New Roman" w:hAnsi="Times New Roman" w:cs="Times New Roman"/>
          <w:spacing w:val="-2"/>
          <w:sz w:val="24"/>
          <w:szCs w:val="24"/>
        </w:rPr>
        <w:t>Разработка регионального плана адаптации к климатическим изменениям (Заказчик - АНО "Пермский Научно-образовательный центр мирового уровня "Рациональное недропользование")</w:t>
      </w:r>
    </w:p>
    <w:p w14:paraId="371728B8" w14:textId="075B1FCC" w:rsidR="00F9061D" w:rsidRPr="00812D76" w:rsidRDefault="00F9061D" w:rsidP="00F9061D">
      <w:pPr>
        <w:pStyle w:val="Text253"/>
        <w:spacing w:line="235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12D76">
        <w:rPr>
          <w:rFonts w:ascii="Times New Roman" w:hAnsi="Times New Roman" w:cs="Times New Roman"/>
          <w:spacing w:val="-2"/>
          <w:sz w:val="24"/>
          <w:szCs w:val="24"/>
        </w:rPr>
        <w:t>Расчет прямых выбросов парниковых газов, обоснование и разработка компенсационных мероприятий по снижению углеродного следа объекта негативного воздействия на окружающую среду ООО «ЛУКОЙЛ-Пермнефтеоргсинтез» (основная площадка) методами биологической секвестрации углекислого газа (Заказчик - ООО «ЛУКОЙЛ-Пермнефтеоргсинтез»)</w:t>
      </w:r>
    </w:p>
    <w:p w14:paraId="04C168EF" w14:textId="7153BF43" w:rsidR="00F9061D" w:rsidRPr="00812D76" w:rsidRDefault="00387B8B" w:rsidP="00F9061D">
      <w:pPr>
        <w:pStyle w:val="Text253"/>
        <w:spacing w:line="235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12D76">
        <w:rPr>
          <w:rFonts w:ascii="Times New Roman" w:hAnsi="Times New Roman" w:cs="Times New Roman"/>
          <w:spacing w:val="-2"/>
          <w:sz w:val="24"/>
          <w:szCs w:val="24"/>
        </w:rPr>
        <w:t>Проект «Научное обоснование разработки программного комплекса (продукта) по управлению водными потоками на нефтяных месторождениях» (МИГ № 34)</w:t>
      </w:r>
    </w:p>
    <w:p w14:paraId="61EF78F4" w14:textId="3A9BC5F5" w:rsidR="00B76C27" w:rsidRPr="00812D76" w:rsidRDefault="00B76C27" w:rsidP="00B76C27">
      <w:pPr>
        <w:jc w:val="both"/>
        <w:rPr>
          <w:sz w:val="24"/>
          <w:szCs w:val="24"/>
        </w:rPr>
      </w:pPr>
      <w:proofErr w:type="gramStart"/>
      <w:r w:rsidRPr="00812D76">
        <w:rPr>
          <w:b/>
          <w:i/>
          <w:iCs/>
          <w:sz w:val="24"/>
          <w:szCs w:val="24"/>
        </w:rPr>
        <w:t>является</w:t>
      </w:r>
      <w:r w:rsidRPr="00812D76">
        <w:rPr>
          <w:i/>
          <w:iCs/>
          <w:sz w:val="24"/>
          <w:szCs w:val="24"/>
        </w:rPr>
        <w:t xml:space="preserve">  </w:t>
      </w:r>
      <w:r w:rsidRPr="00812D76">
        <w:rPr>
          <w:sz w:val="24"/>
          <w:szCs w:val="24"/>
        </w:rPr>
        <w:t>руководителем</w:t>
      </w:r>
      <w:proofErr w:type="gramEnd"/>
      <w:r w:rsidRPr="00812D76">
        <w:rPr>
          <w:sz w:val="24"/>
          <w:szCs w:val="24"/>
        </w:rPr>
        <w:t xml:space="preserve"> аспирантуры по специальностям </w:t>
      </w:r>
      <w:r w:rsidR="00387B8B" w:rsidRPr="00812D76">
        <w:rPr>
          <w:sz w:val="24"/>
          <w:szCs w:val="24"/>
        </w:rPr>
        <w:t>–</w:t>
      </w:r>
      <w:r w:rsidRPr="00812D76">
        <w:rPr>
          <w:sz w:val="24"/>
          <w:szCs w:val="24"/>
        </w:rPr>
        <w:t xml:space="preserve"> </w:t>
      </w:r>
      <w:r w:rsidR="00387B8B" w:rsidRPr="00812D76">
        <w:rPr>
          <w:sz w:val="24"/>
          <w:szCs w:val="24"/>
        </w:rPr>
        <w:t xml:space="preserve">1.5.15. </w:t>
      </w:r>
      <w:r w:rsidRPr="00812D76">
        <w:rPr>
          <w:sz w:val="24"/>
          <w:szCs w:val="24"/>
        </w:rPr>
        <w:t>Экология</w:t>
      </w:r>
      <w:r w:rsidR="00387B8B" w:rsidRPr="00812D76">
        <w:rPr>
          <w:sz w:val="24"/>
          <w:szCs w:val="24"/>
        </w:rPr>
        <w:t xml:space="preserve"> (технические науки)</w:t>
      </w:r>
      <w:r w:rsidRPr="00812D76">
        <w:rPr>
          <w:sz w:val="24"/>
          <w:szCs w:val="24"/>
        </w:rPr>
        <w:t xml:space="preserve">; </w:t>
      </w:r>
      <w:r w:rsidR="00387B8B" w:rsidRPr="00812D76">
        <w:rPr>
          <w:sz w:val="24"/>
          <w:szCs w:val="24"/>
        </w:rPr>
        <w:t>1</w:t>
      </w:r>
      <w:r w:rsidRPr="00812D76">
        <w:rPr>
          <w:sz w:val="24"/>
          <w:szCs w:val="24"/>
        </w:rPr>
        <w:t>.</w:t>
      </w:r>
      <w:r w:rsidR="00387B8B" w:rsidRPr="00812D76">
        <w:rPr>
          <w:sz w:val="24"/>
          <w:szCs w:val="24"/>
        </w:rPr>
        <w:t>6</w:t>
      </w:r>
      <w:r w:rsidRPr="00812D76">
        <w:rPr>
          <w:sz w:val="24"/>
          <w:szCs w:val="24"/>
        </w:rPr>
        <w:t>.</w:t>
      </w:r>
      <w:r w:rsidR="00387B8B" w:rsidRPr="00812D76">
        <w:rPr>
          <w:sz w:val="24"/>
          <w:szCs w:val="24"/>
        </w:rPr>
        <w:t>21.</w:t>
      </w:r>
      <w:r w:rsidRPr="00812D76">
        <w:rPr>
          <w:sz w:val="24"/>
          <w:szCs w:val="24"/>
        </w:rPr>
        <w:t xml:space="preserve"> Геоэкология</w:t>
      </w:r>
      <w:r w:rsidR="004219AB" w:rsidRPr="00812D76">
        <w:rPr>
          <w:sz w:val="24"/>
          <w:szCs w:val="24"/>
        </w:rPr>
        <w:t xml:space="preserve"> (технические науки)</w:t>
      </w:r>
    </w:p>
    <w:p w14:paraId="3B000600" w14:textId="342CED63" w:rsidR="00B76C27" w:rsidRPr="00812D76" w:rsidRDefault="00804027" w:rsidP="00B76C27">
      <w:pPr>
        <w:ind w:left="709" w:hanging="709"/>
        <w:jc w:val="both"/>
        <w:rPr>
          <w:b/>
          <w:i/>
          <w:sz w:val="24"/>
          <w:szCs w:val="24"/>
        </w:rPr>
      </w:pPr>
      <w:r w:rsidRPr="00812D76">
        <w:rPr>
          <w:b/>
          <w:i/>
          <w:sz w:val="24"/>
          <w:szCs w:val="24"/>
        </w:rPr>
        <w:t>п</w:t>
      </w:r>
      <w:r w:rsidR="00B76C27" w:rsidRPr="00812D76">
        <w:rPr>
          <w:b/>
          <w:i/>
          <w:sz w:val="24"/>
          <w:szCs w:val="24"/>
        </w:rPr>
        <w:t>одготовка научных кадров:</w:t>
      </w:r>
    </w:p>
    <w:p w14:paraId="0AF31448" w14:textId="77777777" w:rsidR="00B76C27" w:rsidRPr="00812D76" w:rsidRDefault="00B76C27" w:rsidP="00B76C2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12D76">
        <w:rPr>
          <w:sz w:val="24"/>
          <w:szCs w:val="24"/>
        </w:rPr>
        <w:t>подготовлено 3 кандидата наук;</w:t>
      </w:r>
    </w:p>
    <w:p w14:paraId="69811988" w14:textId="77777777" w:rsidR="00B76C27" w:rsidRPr="00812D76" w:rsidRDefault="00B76C27" w:rsidP="00B76C2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 w:val="24"/>
          <w:szCs w:val="24"/>
        </w:rPr>
      </w:pPr>
      <w:r w:rsidRPr="00812D76">
        <w:rPr>
          <w:sz w:val="24"/>
          <w:szCs w:val="24"/>
        </w:rPr>
        <w:t>руководитель ВКР магистрантов.</w:t>
      </w:r>
    </w:p>
    <w:p w14:paraId="6FFA04A3" w14:textId="77777777" w:rsidR="00B908CB" w:rsidRDefault="00B908CB" w:rsidP="00B76C27">
      <w:pPr>
        <w:jc w:val="both"/>
        <w:rPr>
          <w:b/>
          <w:sz w:val="24"/>
          <w:szCs w:val="24"/>
        </w:rPr>
      </w:pPr>
    </w:p>
    <w:p w14:paraId="18BD5C76" w14:textId="03DDD326" w:rsidR="00B76C27" w:rsidRPr="00812D76" w:rsidRDefault="00B76C27" w:rsidP="00B76C27">
      <w:pPr>
        <w:jc w:val="both"/>
        <w:rPr>
          <w:b/>
          <w:sz w:val="24"/>
          <w:szCs w:val="24"/>
        </w:rPr>
      </w:pPr>
      <w:r w:rsidRPr="00812D76">
        <w:rPr>
          <w:b/>
          <w:sz w:val="24"/>
          <w:szCs w:val="24"/>
        </w:rPr>
        <w:lastRenderedPageBreak/>
        <w:t>Общественное и профессиональное признание, иные достижения</w:t>
      </w:r>
    </w:p>
    <w:p w14:paraId="3390DD7B" w14:textId="47A3E76E" w:rsidR="00B76C27" w:rsidRPr="00812D76" w:rsidRDefault="00B76C27" w:rsidP="00B76C27">
      <w:pPr>
        <w:ind w:firstLine="720"/>
        <w:jc w:val="both"/>
        <w:rPr>
          <w:sz w:val="24"/>
          <w:szCs w:val="24"/>
        </w:rPr>
      </w:pPr>
      <w:r w:rsidRPr="00812D76">
        <w:rPr>
          <w:sz w:val="24"/>
          <w:szCs w:val="24"/>
        </w:rPr>
        <w:t xml:space="preserve">Нагрудный знак «Почетный работник высшего профессионального образования Российской Федерации» (2008 г.) </w:t>
      </w:r>
    </w:p>
    <w:p w14:paraId="6D15247C" w14:textId="1524F43E" w:rsidR="00387B8B" w:rsidRPr="00812D76" w:rsidRDefault="00387B8B" w:rsidP="00B76C27">
      <w:pPr>
        <w:ind w:firstLine="720"/>
        <w:jc w:val="both"/>
        <w:rPr>
          <w:sz w:val="24"/>
          <w:szCs w:val="24"/>
        </w:rPr>
      </w:pPr>
      <w:r w:rsidRPr="00812D76">
        <w:rPr>
          <w:color w:val="000000"/>
          <w:sz w:val="24"/>
          <w:szCs w:val="24"/>
        </w:rPr>
        <w:t>Благодарность</w:t>
      </w:r>
      <w:r w:rsidRPr="00812D76">
        <w:rPr>
          <w:sz w:val="24"/>
          <w:szCs w:val="24"/>
        </w:rPr>
        <w:t xml:space="preserve"> Министерства науки и высшего образования РФ (2023 г.)</w:t>
      </w:r>
    </w:p>
    <w:p w14:paraId="6A1515E1" w14:textId="77777777" w:rsidR="00B76C27" w:rsidRPr="00812D76" w:rsidRDefault="00B76C27" w:rsidP="00B76C27">
      <w:pPr>
        <w:ind w:firstLine="720"/>
        <w:jc w:val="both"/>
        <w:rPr>
          <w:color w:val="000000"/>
          <w:sz w:val="24"/>
          <w:szCs w:val="24"/>
        </w:rPr>
      </w:pPr>
      <w:r w:rsidRPr="00812D76">
        <w:rPr>
          <w:color w:val="000000"/>
          <w:sz w:val="24"/>
          <w:szCs w:val="24"/>
        </w:rPr>
        <w:t>Эксперт Федерального реестра экспертов по направлению «Биотехнология» (с 2012 г.).</w:t>
      </w:r>
    </w:p>
    <w:p w14:paraId="45F54C47" w14:textId="77777777" w:rsidR="00B76C27" w:rsidRPr="00812D76" w:rsidRDefault="00B76C27" w:rsidP="00B76C27">
      <w:pPr>
        <w:shd w:val="clear" w:color="auto" w:fill="FFFFFF"/>
        <w:tabs>
          <w:tab w:val="left" w:pos="-180"/>
        </w:tabs>
        <w:ind w:firstLine="720"/>
        <w:jc w:val="both"/>
        <w:rPr>
          <w:color w:val="000000"/>
          <w:spacing w:val="-2"/>
          <w:sz w:val="24"/>
          <w:szCs w:val="24"/>
        </w:rPr>
      </w:pPr>
      <w:r w:rsidRPr="00812D76">
        <w:rPr>
          <w:color w:val="000000"/>
          <w:spacing w:val="-3"/>
          <w:sz w:val="24"/>
          <w:szCs w:val="24"/>
        </w:rPr>
        <w:t xml:space="preserve">Член учебно-методического совета ПНИПУ (с 2012 г.).  </w:t>
      </w:r>
    </w:p>
    <w:p w14:paraId="6E7C1D14" w14:textId="77777777" w:rsidR="00B76C27" w:rsidRPr="00812D76" w:rsidRDefault="00B76C27" w:rsidP="00B76C27">
      <w:pPr>
        <w:shd w:val="clear" w:color="auto" w:fill="FFFFFF"/>
        <w:tabs>
          <w:tab w:val="left" w:pos="562"/>
        </w:tabs>
        <w:ind w:firstLine="709"/>
        <w:jc w:val="both"/>
        <w:rPr>
          <w:sz w:val="24"/>
          <w:szCs w:val="24"/>
        </w:rPr>
      </w:pPr>
      <w:r w:rsidRPr="00812D76">
        <w:rPr>
          <w:sz w:val="24"/>
          <w:szCs w:val="24"/>
        </w:rPr>
        <w:t xml:space="preserve">Член общественного совета Министерства природных ресурсов, </w:t>
      </w:r>
      <w:proofErr w:type="gramStart"/>
      <w:r w:rsidRPr="00812D76">
        <w:rPr>
          <w:sz w:val="24"/>
          <w:szCs w:val="24"/>
        </w:rPr>
        <w:t>лесного  хозяйства</w:t>
      </w:r>
      <w:proofErr w:type="gramEnd"/>
      <w:r w:rsidRPr="00812D76">
        <w:rPr>
          <w:sz w:val="24"/>
          <w:szCs w:val="24"/>
        </w:rPr>
        <w:t xml:space="preserve"> и экологии Пермского края (с 2014 г.)</w:t>
      </w:r>
    </w:p>
    <w:p w14:paraId="421FD158" w14:textId="7CBDE53C" w:rsidR="00387B8B" w:rsidRPr="00812D76" w:rsidRDefault="00387B8B" w:rsidP="00B76C27">
      <w:pPr>
        <w:shd w:val="clear" w:color="auto" w:fill="FFFFFF"/>
        <w:tabs>
          <w:tab w:val="left" w:pos="562"/>
        </w:tabs>
        <w:ind w:firstLine="709"/>
        <w:jc w:val="both"/>
        <w:rPr>
          <w:sz w:val="24"/>
          <w:szCs w:val="24"/>
        </w:rPr>
      </w:pPr>
      <w:r w:rsidRPr="00812D76">
        <w:rPr>
          <w:sz w:val="24"/>
          <w:szCs w:val="24"/>
        </w:rPr>
        <w:t>Член Общественного экологического совета при губернаторе Пермского края (с 2021 г.)</w:t>
      </w:r>
    </w:p>
    <w:p w14:paraId="2A746793" w14:textId="34CAFA9B" w:rsidR="00B76C27" w:rsidRPr="00812D76" w:rsidRDefault="00B76C27" w:rsidP="00B76C27">
      <w:pPr>
        <w:shd w:val="clear" w:color="auto" w:fill="FFFFFF"/>
        <w:tabs>
          <w:tab w:val="left" w:pos="562"/>
        </w:tabs>
        <w:ind w:firstLine="709"/>
        <w:jc w:val="both"/>
        <w:rPr>
          <w:sz w:val="24"/>
          <w:szCs w:val="24"/>
        </w:rPr>
      </w:pPr>
      <w:r w:rsidRPr="00812D76">
        <w:rPr>
          <w:sz w:val="24"/>
          <w:szCs w:val="24"/>
        </w:rPr>
        <w:t>Председатель Диссертационного совета Д ПНИПУ.05.</w:t>
      </w:r>
      <w:r w:rsidR="00387B8B" w:rsidRPr="00812D76">
        <w:rPr>
          <w:sz w:val="24"/>
          <w:szCs w:val="24"/>
        </w:rPr>
        <w:t>1</w:t>
      </w:r>
      <w:r w:rsidRPr="00812D76">
        <w:rPr>
          <w:sz w:val="24"/>
          <w:szCs w:val="24"/>
        </w:rPr>
        <w:t xml:space="preserve">2. </w:t>
      </w:r>
    </w:p>
    <w:p w14:paraId="254FBA67" w14:textId="133AC381" w:rsidR="00387B8B" w:rsidRPr="00812D76" w:rsidRDefault="00387B8B" w:rsidP="00B76C27">
      <w:pPr>
        <w:shd w:val="clear" w:color="auto" w:fill="FFFFFF"/>
        <w:tabs>
          <w:tab w:val="left" w:pos="562"/>
        </w:tabs>
        <w:ind w:firstLine="709"/>
        <w:jc w:val="both"/>
        <w:rPr>
          <w:sz w:val="24"/>
          <w:szCs w:val="24"/>
        </w:rPr>
      </w:pPr>
      <w:r w:rsidRPr="00812D76">
        <w:rPr>
          <w:sz w:val="24"/>
          <w:szCs w:val="24"/>
        </w:rPr>
        <w:t>Член Диссертационного совета</w:t>
      </w:r>
      <w:r w:rsidR="00EA1D1B" w:rsidRPr="00812D76">
        <w:rPr>
          <w:sz w:val="24"/>
          <w:szCs w:val="24"/>
        </w:rPr>
        <w:t xml:space="preserve"> 24.2.358.04 на базе ФГАОУ ВО «Пермский государственный национальный исследовательский университет»</w:t>
      </w:r>
    </w:p>
    <w:p w14:paraId="4EB64E0A" w14:textId="77777777" w:rsidR="00B76C27" w:rsidRPr="00812D76" w:rsidRDefault="00B76C27" w:rsidP="00B76C27">
      <w:pPr>
        <w:shd w:val="clear" w:color="auto" w:fill="FFFFFF"/>
        <w:tabs>
          <w:tab w:val="left" w:pos="562"/>
        </w:tabs>
        <w:ind w:firstLine="709"/>
        <w:jc w:val="both"/>
        <w:rPr>
          <w:sz w:val="24"/>
          <w:szCs w:val="24"/>
        </w:rPr>
      </w:pPr>
      <w:r w:rsidRPr="00812D76">
        <w:rPr>
          <w:sz w:val="24"/>
          <w:szCs w:val="24"/>
        </w:rPr>
        <w:t>Член редколлегии журнала ВАК «Вестник ПНИПУ. Прикладная экология. Урбанистика»</w:t>
      </w:r>
    </w:p>
    <w:p w14:paraId="42DCB517" w14:textId="77777777" w:rsidR="00B76C27" w:rsidRPr="00812D76" w:rsidRDefault="00B76C27" w:rsidP="00B76C27">
      <w:pPr>
        <w:shd w:val="clear" w:color="auto" w:fill="FFFFFF"/>
        <w:tabs>
          <w:tab w:val="left" w:pos="562"/>
        </w:tabs>
        <w:ind w:firstLine="709"/>
        <w:jc w:val="both"/>
        <w:rPr>
          <w:sz w:val="24"/>
          <w:szCs w:val="24"/>
        </w:rPr>
      </w:pPr>
      <w:r w:rsidRPr="00812D76">
        <w:rPr>
          <w:sz w:val="24"/>
          <w:szCs w:val="24"/>
        </w:rPr>
        <w:t>Член редколлегии журнала ВАК «</w:t>
      </w:r>
      <w:r w:rsidRPr="00812D76">
        <w:rPr>
          <w:color w:val="000000"/>
          <w:spacing w:val="-2"/>
          <w:sz w:val="24"/>
          <w:szCs w:val="24"/>
        </w:rPr>
        <w:t>Транспорт. Транспортные сооружения. Экология</w:t>
      </w:r>
      <w:r w:rsidRPr="00812D76">
        <w:rPr>
          <w:sz w:val="24"/>
          <w:szCs w:val="24"/>
        </w:rPr>
        <w:t>»</w:t>
      </w:r>
    </w:p>
    <w:p w14:paraId="1D421523" w14:textId="11AA873D" w:rsidR="00EA1D1B" w:rsidRPr="00812D76" w:rsidRDefault="00EA1D1B" w:rsidP="00EA1D1B">
      <w:pPr>
        <w:ind w:firstLine="720"/>
        <w:jc w:val="both"/>
        <w:rPr>
          <w:sz w:val="24"/>
          <w:szCs w:val="24"/>
        </w:rPr>
      </w:pPr>
      <w:r w:rsidRPr="00812D76">
        <w:rPr>
          <w:sz w:val="24"/>
          <w:szCs w:val="24"/>
        </w:rPr>
        <w:t xml:space="preserve">Член координационного совета </w:t>
      </w:r>
      <w:r w:rsidRPr="00812D76">
        <w:rPr>
          <w:color w:val="000000"/>
          <w:sz w:val="24"/>
          <w:szCs w:val="24"/>
          <w:shd w:val="clear" w:color="auto" w:fill="FFFFFF"/>
        </w:rPr>
        <w:t>Международного научно-образовательного Консорциума «</w:t>
      </w:r>
      <w:r w:rsidRPr="00812D76">
        <w:rPr>
          <w:rStyle w:val="il"/>
          <w:color w:val="000000"/>
          <w:sz w:val="24"/>
          <w:szCs w:val="24"/>
        </w:rPr>
        <w:t>Кадр</w:t>
      </w:r>
      <w:r w:rsidRPr="00812D76">
        <w:rPr>
          <w:color w:val="000000"/>
          <w:sz w:val="24"/>
          <w:szCs w:val="24"/>
          <w:shd w:val="clear" w:color="auto" w:fill="FFFFFF"/>
        </w:rPr>
        <w:t>ы для </w:t>
      </w:r>
      <w:r w:rsidRPr="00812D76">
        <w:rPr>
          <w:sz w:val="24"/>
          <w:szCs w:val="24"/>
        </w:rPr>
        <w:t>«</w:t>
      </w:r>
      <w:r w:rsidRPr="00812D76">
        <w:rPr>
          <w:rStyle w:val="il"/>
          <w:color w:val="000000"/>
          <w:sz w:val="24"/>
          <w:szCs w:val="24"/>
        </w:rPr>
        <w:t>зеленой</w:t>
      </w:r>
      <w:r w:rsidRPr="00812D76">
        <w:rPr>
          <w:sz w:val="24"/>
          <w:szCs w:val="24"/>
        </w:rPr>
        <w:t>»</w:t>
      </w:r>
      <w:r w:rsidRPr="00812D76">
        <w:rPr>
          <w:color w:val="000000"/>
          <w:sz w:val="24"/>
          <w:szCs w:val="24"/>
          <w:shd w:val="clear" w:color="auto" w:fill="FFFFFF"/>
        </w:rPr>
        <w:t> экономики»</w:t>
      </w:r>
    </w:p>
    <w:p w14:paraId="281C1CEE" w14:textId="77777777" w:rsidR="00B76C27" w:rsidRPr="00812D76" w:rsidRDefault="00B76C27" w:rsidP="00B76C27">
      <w:pPr>
        <w:jc w:val="both"/>
        <w:rPr>
          <w:sz w:val="24"/>
          <w:szCs w:val="24"/>
        </w:rPr>
      </w:pPr>
    </w:p>
    <w:p w14:paraId="25AC9BA0" w14:textId="77777777" w:rsidR="00EA1D1B" w:rsidRPr="00812D76" w:rsidRDefault="00EA1D1B" w:rsidP="00B76C27">
      <w:pPr>
        <w:jc w:val="both"/>
        <w:rPr>
          <w:sz w:val="24"/>
          <w:szCs w:val="24"/>
        </w:rPr>
      </w:pPr>
    </w:p>
    <w:p w14:paraId="11448FAE" w14:textId="77777777" w:rsidR="00EA1D1B" w:rsidRPr="00812D76" w:rsidRDefault="00EA1D1B" w:rsidP="00B76C27">
      <w:pPr>
        <w:jc w:val="both"/>
        <w:rPr>
          <w:sz w:val="24"/>
          <w:szCs w:val="24"/>
        </w:rPr>
      </w:pPr>
    </w:p>
    <w:p w14:paraId="51A9B02C" w14:textId="77777777" w:rsidR="00B76C27" w:rsidRPr="00812D76" w:rsidRDefault="00B76C27" w:rsidP="00B76C27">
      <w:pPr>
        <w:spacing w:line="360" w:lineRule="auto"/>
        <w:ind w:firstLine="708"/>
        <w:jc w:val="both"/>
        <w:rPr>
          <w:sz w:val="24"/>
          <w:szCs w:val="24"/>
        </w:rPr>
      </w:pPr>
      <w:r w:rsidRPr="00812D76">
        <w:rPr>
          <w:sz w:val="24"/>
          <w:szCs w:val="24"/>
        </w:rPr>
        <w:t>Претендент на должность                                                     Л.В. Рудакова</w:t>
      </w:r>
    </w:p>
    <w:p w14:paraId="07BADE03" w14:textId="77777777" w:rsidR="00B76C27" w:rsidRPr="00812D76" w:rsidRDefault="00B76C27" w:rsidP="00B76C27">
      <w:pPr>
        <w:spacing w:line="360" w:lineRule="auto"/>
        <w:ind w:firstLine="708"/>
        <w:rPr>
          <w:sz w:val="24"/>
          <w:szCs w:val="24"/>
        </w:rPr>
      </w:pPr>
    </w:p>
    <w:p w14:paraId="26E3C6B9" w14:textId="60DBF4AC" w:rsidR="00B76C27" w:rsidRPr="00812D76" w:rsidRDefault="00B76C27" w:rsidP="00B76C27">
      <w:pPr>
        <w:spacing w:line="360" w:lineRule="auto"/>
        <w:ind w:firstLine="708"/>
        <w:rPr>
          <w:sz w:val="24"/>
          <w:szCs w:val="24"/>
        </w:rPr>
      </w:pPr>
      <w:r w:rsidRPr="00812D76">
        <w:rPr>
          <w:sz w:val="24"/>
          <w:szCs w:val="24"/>
        </w:rPr>
        <w:t xml:space="preserve">Декан ХТФ                                                                                </w:t>
      </w:r>
      <w:r w:rsidR="00EA1D1B" w:rsidRPr="00812D76">
        <w:rPr>
          <w:sz w:val="24"/>
          <w:szCs w:val="24"/>
        </w:rPr>
        <w:t>В.Н.</w:t>
      </w:r>
      <w:r w:rsidRPr="00812D76">
        <w:rPr>
          <w:sz w:val="24"/>
          <w:szCs w:val="24"/>
        </w:rPr>
        <w:t xml:space="preserve"> </w:t>
      </w:r>
      <w:r w:rsidR="00EA1D1B" w:rsidRPr="00812D76">
        <w:rPr>
          <w:sz w:val="24"/>
          <w:szCs w:val="24"/>
        </w:rPr>
        <w:t>Коротаев</w:t>
      </w:r>
    </w:p>
    <w:p w14:paraId="39389538" w14:textId="77777777" w:rsidR="00706392" w:rsidRPr="00EA1D1B" w:rsidRDefault="00706392">
      <w:pPr>
        <w:rPr>
          <w:sz w:val="26"/>
          <w:szCs w:val="26"/>
        </w:rPr>
      </w:pPr>
    </w:p>
    <w:sectPr w:rsidR="00706392" w:rsidRPr="00EA1D1B" w:rsidSect="00B76C27">
      <w:pgSz w:w="11907" w:h="16840"/>
      <w:pgMar w:top="851" w:right="1134" w:bottom="79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367C0"/>
    <w:multiLevelType w:val="hybridMultilevel"/>
    <w:tmpl w:val="A0B6047A"/>
    <w:lvl w:ilvl="0" w:tplc="08948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5838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27"/>
    <w:rsid w:val="00387B8B"/>
    <w:rsid w:val="004219AB"/>
    <w:rsid w:val="00524C8F"/>
    <w:rsid w:val="00706392"/>
    <w:rsid w:val="00804027"/>
    <w:rsid w:val="00804E34"/>
    <w:rsid w:val="00812D76"/>
    <w:rsid w:val="008534D9"/>
    <w:rsid w:val="008554F4"/>
    <w:rsid w:val="009A025E"/>
    <w:rsid w:val="00B23208"/>
    <w:rsid w:val="00B5160E"/>
    <w:rsid w:val="00B76C27"/>
    <w:rsid w:val="00B908CB"/>
    <w:rsid w:val="00CD0C98"/>
    <w:rsid w:val="00DC5284"/>
    <w:rsid w:val="00E464A5"/>
    <w:rsid w:val="00EA1D1B"/>
    <w:rsid w:val="00ED5A8A"/>
    <w:rsid w:val="00F34137"/>
    <w:rsid w:val="00F9061D"/>
    <w:rsid w:val="00F9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9A14"/>
  <w15:chartTrackingRefBased/>
  <w15:docId w15:val="{30FA1346-8F39-437E-903D-7852F935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C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6C27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B76C27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Text256">
    <w:name w:val="Text256"/>
    <w:rsid w:val="00B76C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1"/>
      <w:szCs w:val="21"/>
      <w:lang w:eastAsia="ru-RU"/>
      <w14:ligatures w14:val="none"/>
    </w:rPr>
  </w:style>
  <w:style w:type="paragraph" w:styleId="a5">
    <w:name w:val="List Paragraph"/>
    <w:basedOn w:val="a"/>
    <w:qFormat/>
    <w:rsid w:val="00B76C2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l">
    <w:name w:val="il"/>
    <w:basedOn w:val="a0"/>
    <w:rsid w:val="00E464A5"/>
  </w:style>
  <w:style w:type="paragraph" w:customStyle="1" w:styleId="Text253">
    <w:name w:val="Text253"/>
    <w:rsid w:val="00F906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1"/>
      <w:szCs w:val="21"/>
      <w:lang w:eastAsia="ru-RU"/>
      <w14:ligatures w14:val="none"/>
    </w:rPr>
  </w:style>
  <w:style w:type="paragraph" w:customStyle="1" w:styleId="Text254">
    <w:name w:val="Text254"/>
    <w:rsid w:val="00F906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1"/>
      <w:szCs w:val="21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Рудакова</dc:creator>
  <cp:keywords/>
  <dc:description/>
  <cp:lastModifiedBy>Лариса Рудакова</cp:lastModifiedBy>
  <cp:revision>14</cp:revision>
  <dcterms:created xsi:type="dcterms:W3CDTF">2024-06-07T05:47:00Z</dcterms:created>
  <dcterms:modified xsi:type="dcterms:W3CDTF">2024-06-10T08:35:00Z</dcterms:modified>
</cp:coreProperties>
</file>