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CB462E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723CD1">
        <w:rPr>
          <w:sz w:val="22"/>
          <w:szCs w:val="22"/>
        </w:rPr>
        <w:t>6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="00AA1A9F">
        <w:rPr>
          <w:sz w:val="22"/>
          <w:szCs w:val="22"/>
        </w:rPr>
        <w:t>2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6704CC" w:rsidRPr="00864A89" w:rsidRDefault="00AA1A9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864A89" w:rsidRPr="00864A89" w:rsidRDefault="00864A89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864A89" w:rsidRPr="00864A89" w:rsidRDefault="00864A89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864A89" w:rsidRPr="00864A89" w:rsidRDefault="00864A89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Ракетно-космическая техника и энергетические системы</w:t>
      </w:r>
    </w:p>
    <w:p w:rsidR="00864A89" w:rsidRPr="00864A89" w:rsidRDefault="00864A89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Технология полимерных материалов, порохов</w:t>
      </w:r>
    </w:p>
    <w:p w:rsidR="00864A89" w:rsidRPr="00864A89" w:rsidRDefault="00864A89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Экспериментальная механика и конструкционное материаловедение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864A89" w:rsidRDefault="00864A89" w:rsidP="00864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864A89" w:rsidRPr="00864A89" w:rsidRDefault="00864A89" w:rsidP="00864A8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864A89" w:rsidRPr="006704CC" w:rsidRDefault="00864A89" w:rsidP="00864A8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704CC">
        <w:rPr>
          <w:sz w:val="22"/>
          <w:szCs w:val="22"/>
        </w:rPr>
        <w:t>Ракетно-космическая техника и энергетические системы</w:t>
      </w:r>
    </w:p>
    <w:p w:rsidR="00864A89" w:rsidRPr="00864A89" w:rsidRDefault="00864A89" w:rsidP="00864A89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будет заключаться трудовой договор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64A89">
        <w:rPr>
          <w:sz w:val="22"/>
          <w:szCs w:val="22"/>
        </w:rPr>
        <w:t>;</w:t>
      </w:r>
    </w:p>
    <w:p w:rsidR="00864A89" w:rsidRDefault="00864A89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аэрокосмического факультета </w:t>
      </w:r>
      <w:r w:rsidR="006704CC">
        <w:rPr>
          <w:sz w:val="22"/>
          <w:szCs w:val="22"/>
        </w:rPr>
        <w:t>2</w:t>
      </w:r>
      <w:r w:rsidR="00723CD1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723CD1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DAB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BC8"/>
    <w:rsid w:val="006D5CD3"/>
    <w:rsid w:val="006E07E4"/>
    <w:rsid w:val="00700188"/>
    <w:rsid w:val="0071035C"/>
    <w:rsid w:val="00723CD1"/>
    <w:rsid w:val="0072640E"/>
    <w:rsid w:val="007330CB"/>
    <w:rsid w:val="007700EB"/>
    <w:rsid w:val="00792A60"/>
    <w:rsid w:val="007C6768"/>
    <w:rsid w:val="00812DC9"/>
    <w:rsid w:val="00856AE9"/>
    <w:rsid w:val="00864A89"/>
    <w:rsid w:val="00864B02"/>
    <w:rsid w:val="0089418D"/>
    <w:rsid w:val="008C428C"/>
    <w:rsid w:val="008E58CB"/>
    <w:rsid w:val="0091775E"/>
    <w:rsid w:val="00922516"/>
    <w:rsid w:val="009A7061"/>
    <w:rsid w:val="009D7FA1"/>
    <w:rsid w:val="009F12A0"/>
    <w:rsid w:val="00A54031"/>
    <w:rsid w:val="00A81457"/>
    <w:rsid w:val="00A84792"/>
    <w:rsid w:val="00A94190"/>
    <w:rsid w:val="00AA1A9F"/>
    <w:rsid w:val="00AC4E82"/>
    <w:rsid w:val="00AD3D5A"/>
    <w:rsid w:val="00AD76B0"/>
    <w:rsid w:val="00B12366"/>
    <w:rsid w:val="00B25C81"/>
    <w:rsid w:val="00B44A44"/>
    <w:rsid w:val="00B65DCB"/>
    <w:rsid w:val="00B94366"/>
    <w:rsid w:val="00BA4553"/>
    <w:rsid w:val="00BC46B0"/>
    <w:rsid w:val="00C84DAD"/>
    <w:rsid w:val="00CB27B1"/>
    <w:rsid w:val="00CB462E"/>
    <w:rsid w:val="00CF6413"/>
    <w:rsid w:val="00CF75BB"/>
    <w:rsid w:val="00D37684"/>
    <w:rsid w:val="00D403C1"/>
    <w:rsid w:val="00D45F9E"/>
    <w:rsid w:val="00D769B6"/>
    <w:rsid w:val="00DD30DB"/>
    <w:rsid w:val="00E449AC"/>
    <w:rsid w:val="00E6645B"/>
    <w:rsid w:val="00E73E5A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2</cp:revision>
  <cp:lastPrinted>2025-02-27T11:23:00Z</cp:lastPrinted>
  <dcterms:created xsi:type="dcterms:W3CDTF">2025-02-27T11:24:00Z</dcterms:created>
  <dcterms:modified xsi:type="dcterms:W3CDTF">2025-02-27T11:24:00Z</dcterms:modified>
</cp:coreProperties>
</file>