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CB" w:rsidRDefault="00C310CB" w:rsidP="00C310CB">
      <w:pPr>
        <w:jc w:val="center"/>
        <w:rPr>
          <w:b/>
        </w:rPr>
      </w:pPr>
      <w:r>
        <w:rPr>
          <w:b/>
        </w:rPr>
        <w:t xml:space="preserve">Д О Г О </w:t>
      </w:r>
      <w:proofErr w:type="gramStart"/>
      <w:r>
        <w:rPr>
          <w:b/>
        </w:rPr>
        <w:t>В О</w:t>
      </w:r>
      <w:proofErr w:type="gramEnd"/>
      <w:r>
        <w:rPr>
          <w:b/>
        </w:rPr>
        <w:t xml:space="preserve"> Р</w:t>
      </w:r>
    </w:p>
    <w:p w:rsidR="00C310CB" w:rsidRPr="002324D8" w:rsidRDefault="00C310CB" w:rsidP="00C310CB">
      <w:pPr>
        <w:jc w:val="center"/>
      </w:pPr>
      <w:r>
        <w:t xml:space="preserve">№ </w:t>
      </w:r>
      <w:r w:rsidRPr="002324D8">
        <w:t>_________</w:t>
      </w:r>
    </w:p>
    <w:p w:rsidR="00C310CB" w:rsidRDefault="00C310CB" w:rsidP="00C310CB">
      <w:pPr>
        <w:jc w:val="center"/>
      </w:pPr>
    </w:p>
    <w:p w:rsidR="00C310CB" w:rsidRDefault="00C310CB" w:rsidP="00C310CB">
      <w:pPr>
        <w:ind w:firstLine="0"/>
      </w:pPr>
      <w:r>
        <w:t xml:space="preserve">г. Пермь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Pr="002324D8">
        <w:t>___</w:t>
      </w:r>
      <w:r>
        <w:t>»_______2017 г.</w:t>
      </w:r>
    </w:p>
    <w:p w:rsidR="00C310CB" w:rsidRDefault="00C310CB" w:rsidP="00C310CB">
      <w:r>
        <w:t xml:space="preserve">                    </w:t>
      </w:r>
    </w:p>
    <w:p w:rsidR="00C310CB" w:rsidRPr="0020217A" w:rsidRDefault="00C310CB" w:rsidP="00C310CB">
      <w:pPr>
        <w:spacing w:line="240" w:lineRule="auto"/>
      </w:pPr>
      <w:r w:rsidRPr="004642C6">
        <w:t>Федеральное государственное бюджетное образовательное учреждение</w:t>
      </w:r>
      <w:r>
        <w:t xml:space="preserve"> </w:t>
      </w:r>
      <w:r w:rsidRPr="004642C6">
        <w:t>высшего образования «Пермский национальный исследовательский политехнический университет»</w:t>
      </w:r>
      <w:r>
        <w:t xml:space="preserve"> (ПНИПУ), именуемое в дальнейшем Исполнитель, в лице проректора по науке и инновациям ПНИПУ </w:t>
      </w:r>
      <w:proofErr w:type="spellStart"/>
      <w:r>
        <w:t>Коротаева</w:t>
      </w:r>
      <w:proofErr w:type="spellEnd"/>
      <w:r>
        <w:t xml:space="preserve"> </w:t>
      </w:r>
      <w:r w:rsidRPr="00937081">
        <w:t>Владимир</w:t>
      </w:r>
      <w:r>
        <w:t>а</w:t>
      </w:r>
      <w:r w:rsidRPr="00937081">
        <w:t xml:space="preserve"> Николаевич</w:t>
      </w:r>
      <w:r>
        <w:t xml:space="preserve">а, действующего на основании </w:t>
      </w:r>
      <w:r w:rsidRPr="00482DA8">
        <w:t>доверенности № 2 от 09.01.2017</w:t>
      </w:r>
      <w:r>
        <w:t xml:space="preserve"> г., с одной стороны, </w:t>
      </w:r>
      <w:r w:rsidRPr="00ED564C">
        <w:rPr>
          <w:szCs w:val="24"/>
        </w:rPr>
        <w:t>и</w:t>
      </w:r>
      <w:r>
        <w:rPr>
          <w:szCs w:val="24"/>
        </w:rPr>
        <w:t>___________________________________________</w:t>
      </w:r>
      <w:r>
        <w:rPr>
          <w:szCs w:val="24"/>
          <w:u w:val="single"/>
        </w:rPr>
        <w:t xml:space="preserve">                   </w:t>
      </w:r>
      <w:r>
        <w:rPr>
          <w:szCs w:val="24"/>
        </w:rPr>
        <w:t xml:space="preserve">________________________, </w:t>
      </w:r>
    </w:p>
    <w:p w:rsidR="00C310CB" w:rsidRPr="00164B9B" w:rsidRDefault="00C310CB" w:rsidP="00C310CB">
      <w:pPr>
        <w:pStyle w:val="a3"/>
        <w:keepLines/>
        <w:ind w:firstLine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</w:t>
      </w:r>
      <w:r w:rsidRPr="00164B9B">
        <w:rPr>
          <w:rFonts w:eastAsia="Calibri"/>
          <w:sz w:val="16"/>
          <w:szCs w:val="16"/>
          <w:lang w:eastAsia="en-US"/>
        </w:rPr>
        <w:t>(наименование организации заказчика)</w:t>
      </w:r>
    </w:p>
    <w:p w:rsidR="00C310CB" w:rsidRDefault="00C310CB" w:rsidP="00C310CB">
      <w:pPr>
        <w:pStyle w:val="a3"/>
        <w:keepLines/>
        <w:ind w:firstLine="0"/>
      </w:pPr>
      <w:r>
        <w:rPr>
          <w:sz w:val="20"/>
        </w:rPr>
        <w:t xml:space="preserve">  </w:t>
      </w:r>
      <w:r>
        <w:rPr>
          <w:szCs w:val="24"/>
        </w:rPr>
        <w:t>име</w:t>
      </w:r>
      <w:r w:rsidRPr="00ED564C">
        <w:t>нуем</w:t>
      </w:r>
      <w:r>
        <w:t>ое</w:t>
      </w:r>
      <w:r w:rsidRPr="00ED564C">
        <w:t xml:space="preserve"> в дальнейшем Заказчик, в лице </w:t>
      </w:r>
      <w:r>
        <w:t xml:space="preserve">___________________ </w:t>
      </w:r>
      <w:r w:rsidRPr="00ED564C">
        <w:t xml:space="preserve">                                     </w:t>
      </w:r>
      <w:r>
        <w:t xml:space="preserve">_____________, действующего </w:t>
      </w:r>
      <w:r w:rsidRPr="00ED564C">
        <w:t xml:space="preserve">по доверенности № </w:t>
      </w:r>
      <w:r>
        <w:t>_______________</w:t>
      </w:r>
      <w:r w:rsidRPr="00ED564C">
        <w:t>г.</w:t>
      </w:r>
      <w:r>
        <w:t>, с другой стороны, именуемые в дальнейшем Стороны, заключили настоящий договор о нижеследующем:</w:t>
      </w:r>
    </w:p>
    <w:p w:rsidR="00C310CB" w:rsidRDefault="00C310CB" w:rsidP="00C310CB"/>
    <w:p w:rsidR="00C310CB" w:rsidRDefault="00C310CB" w:rsidP="00C310CB">
      <w:pPr>
        <w:jc w:val="center"/>
        <w:rPr>
          <w:b/>
        </w:rPr>
      </w:pPr>
      <w:r>
        <w:rPr>
          <w:b/>
        </w:rPr>
        <w:t>1. ПРЕДМЕТ ДОГОВОРА</w:t>
      </w:r>
    </w:p>
    <w:p w:rsidR="00C310CB" w:rsidRDefault="00C310CB" w:rsidP="00C310CB">
      <w:pPr>
        <w:pStyle w:val="21"/>
        <w:rPr>
          <w:szCs w:val="24"/>
        </w:rPr>
      </w:pPr>
      <w:r>
        <w:rPr>
          <w:szCs w:val="24"/>
        </w:rPr>
        <w:t>1.1. Заказчик поручает, а Исполнитель принимает на себя выполнение работ: _____________________________________________________________________________</w:t>
      </w:r>
    </w:p>
    <w:p w:rsidR="00C310CB" w:rsidRPr="00164B9B" w:rsidRDefault="00C310CB" w:rsidP="00C310CB">
      <w:pPr>
        <w:pStyle w:val="21"/>
        <w:jc w:val="center"/>
        <w:rPr>
          <w:sz w:val="16"/>
          <w:szCs w:val="16"/>
        </w:rPr>
      </w:pPr>
      <w:r w:rsidRPr="00164B9B">
        <w:rPr>
          <w:sz w:val="16"/>
          <w:szCs w:val="16"/>
        </w:rPr>
        <w:t>(наименование выполняемых работ)</w:t>
      </w:r>
    </w:p>
    <w:p w:rsidR="00C310CB" w:rsidRDefault="00C310CB" w:rsidP="00C310CB"/>
    <w:p w:rsidR="00C310CB" w:rsidRDefault="00C310CB" w:rsidP="00C310CB">
      <w:pPr>
        <w:ind w:left="708"/>
        <w:rPr>
          <w:b/>
        </w:rPr>
      </w:pPr>
      <w:r>
        <w:rPr>
          <w:b/>
        </w:rPr>
        <w:t xml:space="preserve">                   2. СТОИМОСТЬ РАБОТ И ПОРЯДОК РАСЧЕТОВ</w:t>
      </w:r>
    </w:p>
    <w:p w:rsidR="00C310CB" w:rsidRDefault="00C310CB" w:rsidP="00C310CB">
      <w:r>
        <w:t>2.1. За выполненную работу согласно настоящему договору, Заказчик перечисляет Исполнителю в соответствии с протоколом о договорной цене _______________________________________________________________________</w:t>
      </w:r>
    </w:p>
    <w:p w:rsidR="00C310CB" w:rsidRPr="00164B9B" w:rsidRDefault="00C310CB" w:rsidP="00C310CB">
      <w:pPr>
        <w:jc w:val="center"/>
        <w:rPr>
          <w:sz w:val="16"/>
          <w:szCs w:val="16"/>
        </w:rPr>
      </w:pPr>
      <w:r w:rsidRPr="00164B9B">
        <w:rPr>
          <w:sz w:val="16"/>
          <w:szCs w:val="16"/>
        </w:rPr>
        <w:t>(су</w:t>
      </w:r>
      <w:r>
        <w:rPr>
          <w:sz w:val="16"/>
          <w:szCs w:val="16"/>
        </w:rPr>
        <w:t>м</w:t>
      </w:r>
      <w:r w:rsidRPr="00164B9B">
        <w:rPr>
          <w:sz w:val="16"/>
          <w:szCs w:val="16"/>
        </w:rPr>
        <w:t>ма прописью)</w:t>
      </w:r>
    </w:p>
    <w:p w:rsidR="00C310CB" w:rsidRDefault="00C310CB" w:rsidP="00C310CB">
      <w:pPr>
        <w:ind w:firstLine="0"/>
        <w:jc w:val="left"/>
      </w:pPr>
      <w:r w:rsidRPr="00164B9B">
        <w:rPr>
          <w:u w:val="single"/>
        </w:rPr>
        <w:t xml:space="preserve"> </w:t>
      </w:r>
      <w:r w:rsidRPr="00164B9B">
        <w:rPr>
          <w:u w:val="single"/>
        </w:rPr>
        <w:tab/>
      </w:r>
      <w:r>
        <w:rPr>
          <w:u w:val="single"/>
        </w:rPr>
        <w:softHyphen/>
      </w:r>
      <w:r>
        <w:rPr>
          <w:u w:val="single"/>
        </w:rPr>
        <w:softHyphen/>
        <w:t>________</w:t>
      </w:r>
      <w:r w:rsidRPr="00164B9B">
        <w:rPr>
          <w:u w:val="single"/>
        </w:rPr>
        <w:t xml:space="preserve"> (____________</w:t>
      </w:r>
      <w:r>
        <w:rPr>
          <w:u w:val="single"/>
        </w:rPr>
        <w:t xml:space="preserve">    </w:t>
      </w:r>
      <w:r w:rsidRPr="00164B9B">
        <w:rPr>
          <w:u w:val="single"/>
        </w:rPr>
        <w:t>_)</w:t>
      </w:r>
      <w:r w:rsidRPr="00F335D2">
        <w:t xml:space="preserve"> руб.</w:t>
      </w:r>
      <w:r>
        <w:t>,</w:t>
      </w:r>
    </w:p>
    <w:p w:rsidR="00C310CB" w:rsidRPr="00164B9B" w:rsidRDefault="00C310CB" w:rsidP="00C310CB">
      <w:pPr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64B9B">
        <w:rPr>
          <w:sz w:val="16"/>
          <w:szCs w:val="16"/>
        </w:rPr>
        <w:t>(сумма цифрами)</w:t>
      </w:r>
    </w:p>
    <w:p w:rsidR="00C310CB" w:rsidRDefault="00C310CB" w:rsidP="00C310CB">
      <w:pPr>
        <w:ind w:firstLine="0"/>
        <w:jc w:val="left"/>
      </w:pPr>
      <w:r>
        <w:t xml:space="preserve"> </w:t>
      </w:r>
      <w:r w:rsidRPr="00F335D2">
        <w:t xml:space="preserve">в том числе НДС </w:t>
      </w:r>
    </w:p>
    <w:p w:rsidR="00C310CB" w:rsidRDefault="00C310CB" w:rsidP="00C310CB">
      <w:pPr>
        <w:ind w:firstLine="0"/>
      </w:pPr>
      <w:r>
        <w:t>_______________________________________________________________________</w:t>
      </w:r>
      <w:r w:rsidRPr="00F335D2">
        <w:t xml:space="preserve"> </w:t>
      </w:r>
    </w:p>
    <w:p w:rsidR="00C310CB" w:rsidRPr="00164B9B" w:rsidRDefault="00C310CB" w:rsidP="00C310CB">
      <w:pPr>
        <w:ind w:firstLine="0"/>
        <w:rPr>
          <w:sz w:val="16"/>
          <w:szCs w:val="16"/>
        </w:rPr>
      </w:pPr>
      <w:r w:rsidRPr="00164B9B">
        <w:rPr>
          <w:sz w:val="16"/>
          <w:szCs w:val="16"/>
        </w:rPr>
        <w:t>(су</w:t>
      </w:r>
      <w:r>
        <w:rPr>
          <w:sz w:val="16"/>
          <w:szCs w:val="16"/>
        </w:rPr>
        <w:t>м</w:t>
      </w:r>
      <w:r w:rsidRPr="00164B9B">
        <w:rPr>
          <w:sz w:val="16"/>
          <w:szCs w:val="16"/>
        </w:rPr>
        <w:t>ма прописью)</w:t>
      </w:r>
    </w:p>
    <w:p w:rsidR="00C310CB" w:rsidRDefault="00C310CB" w:rsidP="00C310CB">
      <w:pPr>
        <w:ind w:firstLine="0"/>
      </w:pPr>
      <w:r w:rsidRPr="00164B9B">
        <w:rPr>
          <w:u w:val="single"/>
        </w:rPr>
        <w:t xml:space="preserve"> </w:t>
      </w:r>
      <w:r w:rsidRPr="00164B9B">
        <w:rPr>
          <w:u w:val="single"/>
        </w:rPr>
        <w:tab/>
        <w:t xml:space="preserve"> (____________</w:t>
      </w:r>
      <w:r>
        <w:rPr>
          <w:u w:val="single"/>
        </w:rPr>
        <w:t xml:space="preserve">            </w:t>
      </w:r>
      <w:r w:rsidRPr="00164B9B">
        <w:rPr>
          <w:u w:val="single"/>
        </w:rPr>
        <w:t>_)</w:t>
      </w:r>
      <w:r w:rsidRPr="00F335D2">
        <w:t xml:space="preserve"> руб.</w:t>
      </w:r>
      <w:r>
        <w:t>,</w:t>
      </w:r>
    </w:p>
    <w:p w:rsidR="00C310CB" w:rsidRPr="00164B9B" w:rsidRDefault="00C310CB" w:rsidP="00C310CB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64B9B">
        <w:rPr>
          <w:sz w:val="16"/>
          <w:szCs w:val="16"/>
        </w:rPr>
        <w:t>(сумма цифрами)</w:t>
      </w:r>
    </w:p>
    <w:p w:rsidR="00C310CB" w:rsidRDefault="00C310CB" w:rsidP="00C310CB">
      <w:pPr>
        <w:ind w:firstLine="0"/>
      </w:pPr>
    </w:p>
    <w:p w:rsidR="00C310CB" w:rsidRDefault="00C310CB" w:rsidP="00C310CB">
      <w:pPr>
        <w:ind w:firstLine="0"/>
      </w:pPr>
      <w:r>
        <w:t xml:space="preserve">     2.2. Оплата производится </w:t>
      </w:r>
      <w:r w:rsidRPr="006F5382">
        <w:t xml:space="preserve">единовременно за выполненную работу </w:t>
      </w:r>
      <w:r>
        <w:t>на основании счета, выписанного Исполнителем.</w:t>
      </w:r>
    </w:p>
    <w:p w:rsidR="00C310CB" w:rsidRDefault="00C310CB" w:rsidP="00C310CB">
      <w:pPr>
        <w:ind w:firstLine="0"/>
      </w:pPr>
      <w:r>
        <w:t xml:space="preserve">     2.3. Оплата за выполненные работы производится Заказчиком в течение 5-10 банковских дней с момента предоставления счет-фактуры, выставленной на основании подписанного сторонами Акта сдачи-приемки работ. </w:t>
      </w:r>
    </w:p>
    <w:p w:rsidR="00C310CB" w:rsidRDefault="00C310CB" w:rsidP="00C310CB">
      <w:pPr>
        <w:jc w:val="center"/>
        <w:rPr>
          <w:b/>
        </w:rPr>
      </w:pPr>
      <w:r>
        <w:rPr>
          <w:b/>
        </w:rPr>
        <w:t>3. ПОРЯДОК СДАЧИ И ПРИЕМКИ РАБОТ</w:t>
      </w:r>
    </w:p>
    <w:p w:rsidR="00C310CB" w:rsidRDefault="00C310CB" w:rsidP="00C310CB">
      <w:pPr>
        <w:ind w:firstLine="0"/>
      </w:pPr>
      <w:r>
        <w:t xml:space="preserve">     3.1. Содержание, сроки и стоимость работ определяются техническим заданием, составляющими неотъемлемую часть договора.</w:t>
      </w:r>
    </w:p>
    <w:p w:rsidR="00C310CB" w:rsidRPr="00F335D2" w:rsidRDefault="00C310CB" w:rsidP="00C310CB">
      <w:pPr>
        <w:ind w:firstLine="0"/>
      </w:pPr>
      <w:r w:rsidRPr="00F335D2">
        <w:lastRenderedPageBreak/>
        <w:t>3.2. Заказчик передает образцы для выполнения работ Исполнителю по накладной в соответствии с формой № М-15, утвержденной Постановлением Госкомстата России 30.10.97 г. № 71а.</w:t>
      </w:r>
    </w:p>
    <w:p w:rsidR="00C310CB" w:rsidRDefault="00C310CB" w:rsidP="00C310CB">
      <w:pPr>
        <w:ind w:firstLine="0"/>
        <w:rPr>
          <w:b/>
        </w:rPr>
      </w:pPr>
      <w:r w:rsidRPr="00F335D2">
        <w:t xml:space="preserve">     3.3. При завершении работ Исполнитель представляет Заказчику отчетные материалы</w:t>
      </w:r>
      <w:r>
        <w:t>,</w:t>
      </w:r>
      <w:r w:rsidRPr="00F335D2">
        <w:t xml:space="preserve"> Акт сдачи – приемки результатов</w:t>
      </w:r>
      <w:r>
        <w:t xml:space="preserve"> работ по договору и возвращает </w:t>
      </w:r>
      <w:r w:rsidRPr="00F335D2">
        <w:t>полученные для испытаний образцы по накладной в соответствии с формой № М-15, утвержденной Постановлением Госкомстата России 30.10.97 г. № 71а.</w:t>
      </w:r>
      <w:r>
        <w:t xml:space="preserve">    </w:t>
      </w:r>
    </w:p>
    <w:p w:rsidR="00C310CB" w:rsidRDefault="00C310CB" w:rsidP="00C310CB">
      <w:pPr>
        <w:pStyle w:val="23"/>
        <w:ind w:firstLine="0"/>
      </w:pPr>
      <w:r>
        <w:t xml:space="preserve">  3.4. Заказчик в течение 10 дней со дня получения Акта по п.3.2. обязан подписать его или направить мотивированный отказ.</w:t>
      </w:r>
    </w:p>
    <w:p w:rsidR="00C310CB" w:rsidRDefault="00C310CB" w:rsidP="00C310CB">
      <w:pPr>
        <w:pStyle w:val="3"/>
        <w:ind w:firstLine="0"/>
      </w:pPr>
      <w:r>
        <w:t xml:space="preserve">     3.5. В случае мотивированного отказа Заказчика сторонами составляется двухсторонний акт с перечнем необходимых доработок, сроков их выполнения.</w:t>
      </w:r>
    </w:p>
    <w:p w:rsidR="00C310CB" w:rsidRDefault="00C310CB" w:rsidP="00C310CB">
      <w:pPr>
        <w:pStyle w:val="3"/>
        <w:ind w:firstLine="0"/>
      </w:pPr>
    </w:p>
    <w:p w:rsidR="00C310CB" w:rsidRDefault="00C310CB" w:rsidP="00C310CB">
      <w:pPr>
        <w:jc w:val="center"/>
      </w:pPr>
      <w:r>
        <w:rPr>
          <w:b/>
        </w:rPr>
        <w:t>4. ОТВЕТСТВЕННОСТЬ СТОРОН</w:t>
      </w:r>
    </w:p>
    <w:p w:rsidR="00C310CB" w:rsidRDefault="00C310CB" w:rsidP="00C310CB">
      <w:pPr>
        <w:ind w:firstLine="0"/>
      </w:pPr>
      <w:r>
        <w:t xml:space="preserve">     4.1.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C310CB" w:rsidRDefault="00C310CB" w:rsidP="00C310CB">
      <w:pPr>
        <w:pStyle w:val="21"/>
        <w:rPr>
          <w:szCs w:val="24"/>
        </w:rPr>
      </w:pPr>
      <w:r>
        <w:rPr>
          <w:szCs w:val="24"/>
        </w:rPr>
        <w:t xml:space="preserve">     4.2. Дополнительные санкции за неисполнение или ненадлежащее исполнение обязательств: </w:t>
      </w:r>
    </w:p>
    <w:p w:rsidR="00C310CB" w:rsidRDefault="00C310CB" w:rsidP="00C310CB">
      <w:pPr>
        <w:pStyle w:val="21"/>
        <w:rPr>
          <w:szCs w:val="24"/>
        </w:rPr>
      </w:pPr>
      <w:r>
        <w:rPr>
          <w:szCs w:val="24"/>
        </w:rPr>
        <w:t>в случае несоблюдения Исполнителем сроков окончания работ, предусмотренных п. 6.1. настоящего договора Заказчик имеет право потребовать от Исполнителя уплатить Заказчику неустойку в размере 0,1% от стоимости работ по договору за каждый календарный день просрочки.</w:t>
      </w:r>
    </w:p>
    <w:p w:rsidR="00C310CB" w:rsidRPr="00944680" w:rsidRDefault="00C310CB" w:rsidP="00C310CB">
      <w:r>
        <w:t xml:space="preserve">                                                                                                                                                    </w:t>
      </w:r>
    </w:p>
    <w:p w:rsidR="00C310CB" w:rsidRDefault="00C310CB" w:rsidP="00C310CB">
      <w:pPr>
        <w:ind w:firstLine="426"/>
        <w:jc w:val="center"/>
      </w:pPr>
      <w:r>
        <w:rPr>
          <w:b/>
        </w:rPr>
        <w:t>5. СРОК ДЕЙСТВИЯ ДОГОВОРА И ЮРИДИЧЕСКИЕ АДРЕСА</w:t>
      </w:r>
    </w:p>
    <w:p w:rsidR="00C310CB" w:rsidRDefault="00C310CB" w:rsidP="00C310CB">
      <w:pPr>
        <w:ind w:firstLine="0"/>
        <w:jc w:val="left"/>
      </w:pPr>
      <w:r>
        <w:t xml:space="preserve">   5.1.</w:t>
      </w:r>
      <w:r w:rsidRPr="00FD3435">
        <w:t xml:space="preserve"> Срок действия настоящего договора - с момента подписания сторонами и до</w:t>
      </w:r>
      <w:r>
        <w:t xml:space="preserve"> ________</w:t>
      </w:r>
      <w:proofErr w:type="gramStart"/>
      <w:r>
        <w:t>_  ,</w:t>
      </w:r>
      <w:proofErr w:type="gramEnd"/>
      <w:r>
        <w:t xml:space="preserve"> а в части взаиморасчетов до полного их выполнения. </w:t>
      </w:r>
    </w:p>
    <w:p w:rsidR="00C310CB" w:rsidRDefault="00C310CB" w:rsidP="00C310CB">
      <w:pPr>
        <w:ind w:firstLine="0"/>
        <w:jc w:val="left"/>
      </w:pPr>
      <w:r>
        <w:t xml:space="preserve">   5.2. Адреса и расчетные счета сторон:</w:t>
      </w:r>
    </w:p>
    <w:p w:rsidR="00C310CB" w:rsidRDefault="00C310CB" w:rsidP="00C310CB"/>
    <w:tbl>
      <w:tblPr>
        <w:tblW w:w="9648" w:type="dxa"/>
        <w:tblLook w:val="0000" w:firstRow="0" w:lastRow="0" w:firstColumn="0" w:lastColumn="0" w:noHBand="0" w:noVBand="0"/>
      </w:tblPr>
      <w:tblGrid>
        <w:gridCol w:w="4785"/>
        <w:gridCol w:w="4863"/>
      </w:tblGrid>
      <w:tr w:rsidR="00C310CB" w:rsidRPr="00CD5F4C" w:rsidTr="00825D3A">
        <w:tc>
          <w:tcPr>
            <w:tcW w:w="4785" w:type="dxa"/>
            <w:shd w:val="clear" w:color="auto" w:fill="FFFFFF"/>
          </w:tcPr>
          <w:p w:rsidR="00C310CB" w:rsidRPr="00EF2D4C" w:rsidRDefault="00C310CB" w:rsidP="00825D3A">
            <w:pPr>
              <w:pStyle w:val="2"/>
              <w:rPr>
                <w:lang w:val="ru-RU" w:eastAsia="en-US"/>
              </w:rPr>
            </w:pPr>
            <w:r w:rsidRPr="00EF2D4C">
              <w:rPr>
                <w:lang w:val="ru-RU" w:eastAsia="en-US"/>
              </w:rPr>
              <w:t>ЗАКАЗЧИК</w:t>
            </w:r>
          </w:p>
          <w:p w:rsidR="00C310CB" w:rsidRPr="00CD5F4C" w:rsidRDefault="00C310CB" w:rsidP="00825D3A"/>
        </w:tc>
        <w:tc>
          <w:tcPr>
            <w:tcW w:w="4863" w:type="dxa"/>
            <w:shd w:val="clear" w:color="auto" w:fill="FFFFFF"/>
          </w:tcPr>
          <w:p w:rsidR="00C310CB" w:rsidRPr="00EF2D4C" w:rsidRDefault="00C310CB" w:rsidP="00825D3A">
            <w:pPr>
              <w:pStyle w:val="2"/>
              <w:rPr>
                <w:lang w:val="ru-RU" w:eastAsia="en-US"/>
              </w:rPr>
            </w:pPr>
            <w:r w:rsidRPr="00EF2D4C">
              <w:rPr>
                <w:lang w:val="ru-RU" w:eastAsia="en-US"/>
              </w:rPr>
              <w:t>ИСПОЛНИТЕЛЬ</w:t>
            </w:r>
          </w:p>
        </w:tc>
      </w:tr>
      <w:tr w:rsidR="00C310CB" w:rsidRPr="00CD5F4C" w:rsidTr="00825D3A">
        <w:trPr>
          <w:trHeight w:val="2763"/>
        </w:trPr>
        <w:tc>
          <w:tcPr>
            <w:tcW w:w="4785" w:type="dxa"/>
            <w:shd w:val="clear" w:color="auto" w:fill="FFFFFF"/>
          </w:tcPr>
          <w:p w:rsidR="00C310CB" w:rsidRPr="00CD5F4C" w:rsidRDefault="00C310CB" w:rsidP="00825D3A">
            <w:pPr>
              <w:ind w:firstLine="0"/>
              <w:rPr>
                <w:b/>
              </w:rPr>
            </w:pPr>
            <w:r w:rsidRPr="00CD5F4C">
              <w:rPr>
                <w:b/>
              </w:rPr>
              <w:t xml:space="preserve"> Наименование </w:t>
            </w:r>
          </w:p>
          <w:p w:rsidR="00C310CB" w:rsidRPr="00CD5F4C" w:rsidRDefault="00C310CB" w:rsidP="00825D3A">
            <w:pPr>
              <w:ind w:firstLine="0"/>
              <w:rPr>
                <w:b/>
              </w:rPr>
            </w:pPr>
            <w:r w:rsidRPr="00CD5F4C">
              <w:rPr>
                <w:b/>
              </w:rPr>
              <w:t>организации</w:t>
            </w:r>
          </w:p>
          <w:p w:rsidR="00C310CB" w:rsidRPr="00CD5F4C" w:rsidRDefault="00C310CB" w:rsidP="00825D3A">
            <w:pPr>
              <w:ind w:firstLine="0"/>
            </w:pPr>
          </w:p>
          <w:p w:rsidR="00C310CB" w:rsidRPr="00CD5F4C" w:rsidRDefault="00C310CB" w:rsidP="00825D3A">
            <w:pPr>
              <w:ind w:firstLine="0"/>
            </w:pPr>
            <w:r w:rsidRPr="00CD5F4C">
              <w:t>банковские реквизиты</w:t>
            </w:r>
          </w:p>
          <w:p w:rsidR="00C310CB" w:rsidRPr="00CD5F4C" w:rsidRDefault="00C310CB" w:rsidP="00825D3A">
            <w:pPr>
              <w:ind w:firstLine="0"/>
            </w:pPr>
            <w:r w:rsidRPr="00CD5F4C">
              <w:t xml:space="preserve"> и адрес </w:t>
            </w:r>
          </w:p>
          <w:p w:rsidR="00C310CB" w:rsidRPr="00CD5F4C" w:rsidRDefault="00C310CB" w:rsidP="00825D3A"/>
          <w:p w:rsidR="00C310CB" w:rsidRPr="00CD5F4C" w:rsidRDefault="00C310CB" w:rsidP="00825D3A"/>
        </w:tc>
        <w:tc>
          <w:tcPr>
            <w:tcW w:w="4863" w:type="dxa"/>
            <w:shd w:val="clear" w:color="auto" w:fill="FFFFFF"/>
          </w:tcPr>
          <w:p w:rsidR="00C310CB" w:rsidRPr="00CD5F4C" w:rsidRDefault="00C310CB" w:rsidP="00825D3A">
            <w:pPr>
              <w:ind w:right="176" w:firstLine="0"/>
              <w:jc w:val="left"/>
              <w:rPr>
                <w:b/>
              </w:rPr>
            </w:pPr>
            <w:r w:rsidRPr="00CD5F4C">
              <w:rPr>
                <w:b/>
              </w:rPr>
              <w:t>ПНИПУ</w:t>
            </w:r>
          </w:p>
          <w:p w:rsidR="00C310CB" w:rsidRPr="00CD5F4C" w:rsidRDefault="00C310CB" w:rsidP="00825D3A">
            <w:pPr>
              <w:ind w:firstLine="0"/>
              <w:jc w:val="left"/>
            </w:pPr>
          </w:p>
          <w:p w:rsidR="00C310CB" w:rsidRPr="00CD5F4C" w:rsidRDefault="00C310CB" w:rsidP="00825D3A">
            <w:pPr>
              <w:ind w:firstLine="0"/>
              <w:jc w:val="left"/>
              <w:rPr>
                <w:sz w:val="22"/>
              </w:rPr>
            </w:pPr>
            <w:r w:rsidRPr="00CD5F4C">
              <w:t>Адрес:</w:t>
            </w:r>
            <w:r w:rsidRPr="00CD5F4C">
              <w:rPr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614990, г"/>
              </w:smartTagPr>
              <w:r w:rsidRPr="00CD5F4C">
                <w:rPr>
                  <w:sz w:val="22"/>
                </w:rPr>
                <w:t xml:space="preserve">614990, </w:t>
              </w:r>
              <w:proofErr w:type="spellStart"/>
              <w:r w:rsidRPr="00CD5F4C">
                <w:rPr>
                  <w:sz w:val="22"/>
                </w:rPr>
                <w:t>г</w:t>
              </w:r>
            </w:smartTag>
            <w:r w:rsidRPr="00CD5F4C">
              <w:rPr>
                <w:sz w:val="22"/>
              </w:rPr>
              <w:t>.Пермь</w:t>
            </w:r>
            <w:proofErr w:type="spellEnd"/>
            <w:r w:rsidRPr="00CD5F4C">
              <w:rPr>
                <w:sz w:val="22"/>
              </w:rPr>
              <w:t>, Комсомольский проспект, д.29.Телефон/ факс: (342) 219-82-83/ 219-84-75</w:t>
            </w:r>
          </w:p>
          <w:p w:rsidR="00C310CB" w:rsidRPr="00CD5F4C" w:rsidRDefault="00C310CB" w:rsidP="00825D3A">
            <w:pPr>
              <w:rPr>
                <w:sz w:val="22"/>
              </w:rPr>
            </w:pPr>
          </w:p>
          <w:p w:rsidR="00C310CB" w:rsidRPr="00CD5F4C" w:rsidRDefault="00C310CB" w:rsidP="00825D3A">
            <w:pPr>
              <w:ind w:right="176" w:firstLine="0"/>
            </w:pPr>
            <w:r w:rsidRPr="00CD5F4C">
              <w:t>ИНН 5902291029</w:t>
            </w:r>
          </w:p>
          <w:p w:rsidR="00C310CB" w:rsidRPr="00CD5F4C" w:rsidRDefault="00C310CB" w:rsidP="00825D3A">
            <w:pPr>
              <w:ind w:right="176" w:firstLine="0"/>
            </w:pPr>
            <w:r w:rsidRPr="00CD5F4C">
              <w:t>КПП 590201001</w:t>
            </w:r>
          </w:p>
          <w:p w:rsidR="00C310CB" w:rsidRPr="00CD5F4C" w:rsidRDefault="00C310CB" w:rsidP="00825D3A">
            <w:pPr>
              <w:ind w:right="176" w:firstLine="0"/>
            </w:pPr>
            <w:r w:rsidRPr="00CD5F4C">
              <w:lastRenderedPageBreak/>
              <w:t>УФК по Пермскому краю (ПНИПУ, л/</w:t>
            </w:r>
            <w:proofErr w:type="spellStart"/>
            <w:r w:rsidRPr="00CD5F4C">
              <w:t>сч</w:t>
            </w:r>
            <w:proofErr w:type="spellEnd"/>
            <w:r w:rsidRPr="00CD5F4C">
              <w:t xml:space="preserve"> 20566Х72130)</w:t>
            </w:r>
          </w:p>
          <w:p w:rsidR="00C310CB" w:rsidRPr="00CD5F4C" w:rsidRDefault="00C310CB" w:rsidP="00825D3A">
            <w:pPr>
              <w:ind w:right="176" w:firstLine="0"/>
            </w:pPr>
            <w:r w:rsidRPr="00CD5F4C">
              <w:t>Отделение Пермь г. Пермь</w:t>
            </w:r>
          </w:p>
          <w:p w:rsidR="00C310CB" w:rsidRPr="00CD5F4C" w:rsidRDefault="00C310CB" w:rsidP="00825D3A">
            <w:pPr>
              <w:ind w:right="176" w:firstLine="0"/>
            </w:pPr>
            <w:r w:rsidRPr="00CD5F4C">
              <w:t xml:space="preserve">Расчетный счет 40501810500002000002 </w:t>
            </w:r>
          </w:p>
          <w:p w:rsidR="00C310CB" w:rsidRPr="00CD5F4C" w:rsidRDefault="00C310CB" w:rsidP="00825D3A">
            <w:pPr>
              <w:ind w:right="176" w:firstLine="0"/>
            </w:pPr>
            <w:r w:rsidRPr="00CD5F4C">
              <w:t>БИК 045773001</w:t>
            </w:r>
          </w:p>
          <w:p w:rsidR="00C310CB" w:rsidRPr="00CD5F4C" w:rsidRDefault="00C310CB" w:rsidP="00825D3A">
            <w:pPr>
              <w:ind w:right="176" w:firstLine="0"/>
            </w:pPr>
            <w:r w:rsidRPr="00CD5F4C">
              <w:t>ОГРН 1025900513924</w:t>
            </w:r>
          </w:p>
          <w:p w:rsidR="00C310CB" w:rsidRPr="00CD5F4C" w:rsidRDefault="00C310CB" w:rsidP="00825D3A">
            <w:pPr>
              <w:ind w:right="176" w:firstLine="0"/>
            </w:pPr>
            <w:r w:rsidRPr="00CD5F4C">
              <w:t>ОКТМО 57701000</w:t>
            </w:r>
          </w:p>
          <w:p w:rsidR="00C310CB" w:rsidRPr="00CD5F4C" w:rsidRDefault="00C310CB" w:rsidP="00825D3A">
            <w:pPr>
              <w:ind w:right="176" w:firstLine="0"/>
            </w:pPr>
            <w:r w:rsidRPr="00CD5F4C">
              <w:t>ОКПО 02069065</w:t>
            </w:r>
          </w:p>
        </w:tc>
      </w:tr>
    </w:tbl>
    <w:p w:rsidR="00C310CB" w:rsidRDefault="00C310CB" w:rsidP="00C310CB">
      <w:r>
        <w:lastRenderedPageBreak/>
        <w:t xml:space="preserve"> </w:t>
      </w:r>
    </w:p>
    <w:p w:rsidR="00C310CB" w:rsidRDefault="00C310CB" w:rsidP="00C310CB">
      <w:pPr>
        <w:rPr>
          <w:sz w:val="20"/>
        </w:rPr>
      </w:pPr>
    </w:p>
    <w:p w:rsidR="00C310CB" w:rsidRDefault="00C310CB" w:rsidP="00C310CB">
      <w:pPr>
        <w:ind w:firstLine="0"/>
        <w:jc w:val="left"/>
      </w:pPr>
      <w:r>
        <w:t xml:space="preserve">      ЗАКАЗЧИК                                                               ИСПОЛНИТЕЛЬ</w:t>
      </w:r>
    </w:p>
    <w:p w:rsidR="00C310CB" w:rsidRDefault="00C310CB" w:rsidP="00C310CB">
      <w:pPr>
        <w:ind w:firstLine="0"/>
        <w:jc w:val="left"/>
      </w:pPr>
    </w:p>
    <w:p w:rsidR="00C310CB" w:rsidRDefault="00C310CB" w:rsidP="00C310CB">
      <w:pPr>
        <w:ind w:firstLine="0"/>
        <w:jc w:val="left"/>
      </w:pPr>
      <w:r>
        <w:t xml:space="preserve">Руководитель организации                                   </w:t>
      </w:r>
      <w:r w:rsidRPr="001F0C1E">
        <w:t>Проректор по науке и инновациям П</w:t>
      </w:r>
      <w:r>
        <w:t>НИП</w:t>
      </w:r>
      <w:r w:rsidRPr="001F0C1E">
        <w:t>У</w:t>
      </w:r>
    </w:p>
    <w:p w:rsidR="00C310CB" w:rsidRDefault="00C310CB" w:rsidP="00C310CB">
      <w:pPr>
        <w:ind w:firstLine="0"/>
        <w:jc w:val="left"/>
      </w:pPr>
    </w:p>
    <w:p w:rsidR="00C310CB" w:rsidRDefault="00C310CB" w:rsidP="00C310CB">
      <w:pPr>
        <w:ind w:firstLine="0"/>
        <w:jc w:val="left"/>
      </w:pPr>
      <w:r>
        <w:t xml:space="preserve"> ________________ (_____________.)                            __________________ (</w:t>
      </w:r>
      <w:proofErr w:type="spellStart"/>
      <w:r>
        <w:t>Коротаев</w:t>
      </w:r>
      <w:r w:rsidRPr="001F0C1E">
        <w:t>В.Н</w:t>
      </w:r>
      <w:proofErr w:type="spellEnd"/>
      <w:r>
        <w:t>)</w:t>
      </w:r>
    </w:p>
    <w:p w:rsidR="00C310CB" w:rsidRPr="004F1E79" w:rsidRDefault="00C310CB" w:rsidP="00C310CB">
      <w:pPr>
        <w:ind w:firstLine="0"/>
        <w:jc w:val="left"/>
        <w:rPr>
          <w:sz w:val="16"/>
          <w:szCs w:val="16"/>
        </w:rPr>
      </w:pPr>
      <w:r>
        <w:t xml:space="preserve"> М.П.                                                                          М.П.</w:t>
      </w:r>
      <w:r w:rsidRPr="004F1E79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                                </w:t>
      </w:r>
      <w:r w:rsidRPr="004F1E7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</w:t>
      </w:r>
    </w:p>
    <w:p w:rsidR="00C310CB" w:rsidRPr="00CD0CD4" w:rsidRDefault="00C310CB" w:rsidP="00C310CB">
      <w:pPr>
        <w:spacing w:after="160" w:line="259" w:lineRule="auto"/>
        <w:ind w:firstLine="0"/>
        <w:jc w:val="left"/>
        <w:rPr>
          <w:szCs w:val="24"/>
        </w:rPr>
      </w:pPr>
    </w:p>
    <w:p w:rsidR="00994BE3" w:rsidRDefault="00994BE3">
      <w:bookmarkStart w:id="0" w:name="_GoBack"/>
      <w:bookmarkEnd w:id="0"/>
    </w:p>
    <w:sectPr w:rsidR="00994BE3" w:rsidSect="004178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B9"/>
    <w:rsid w:val="008D24B9"/>
    <w:rsid w:val="00994BE3"/>
    <w:rsid w:val="00A22D40"/>
    <w:rsid w:val="00C15710"/>
    <w:rsid w:val="00C3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374FF-B51E-42CC-8B87-64D2B6A5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C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310CB"/>
    <w:pPr>
      <w:keepNext/>
      <w:keepLines/>
      <w:spacing w:before="40"/>
      <w:ind w:left="34" w:firstLine="0"/>
      <w:jc w:val="left"/>
      <w:outlineLvl w:val="1"/>
    </w:pPr>
    <w:rPr>
      <w:rFonts w:eastAsia="Times New Roman"/>
      <w:b/>
      <w:color w:val="000000"/>
      <w:sz w:val="28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10CB"/>
    <w:rPr>
      <w:rFonts w:ascii="Times New Roman" w:eastAsia="Times New Roman" w:hAnsi="Times New Roman" w:cs="Times New Roman"/>
      <w:b/>
      <w:color w:val="000000"/>
      <w:sz w:val="28"/>
      <w:szCs w:val="26"/>
      <w:lang w:val="x-none" w:eastAsia="x-none"/>
    </w:rPr>
  </w:style>
  <w:style w:type="paragraph" w:styleId="a3">
    <w:name w:val="Body Text Indent"/>
    <w:basedOn w:val="a"/>
    <w:link w:val="a4"/>
    <w:rsid w:val="00C310CB"/>
    <w:pPr>
      <w:spacing w:line="240" w:lineRule="auto"/>
      <w:ind w:firstLine="720"/>
    </w:pPr>
    <w:rPr>
      <w:rFonts w:eastAsia="Times New Roman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C310CB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1">
    <w:name w:val="Body Text 2"/>
    <w:basedOn w:val="a"/>
    <w:link w:val="22"/>
    <w:rsid w:val="00C310CB"/>
    <w:pPr>
      <w:spacing w:line="240" w:lineRule="auto"/>
      <w:ind w:firstLine="0"/>
    </w:pPr>
    <w:rPr>
      <w:rFonts w:eastAsia="Times New Roman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rsid w:val="00C310CB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3">
    <w:name w:val="Body Text Indent 2"/>
    <w:basedOn w:val="a"/>
    <w:link w:val="24"/>
    <w:rsid w:val="00C310CB"/>
    <w:pPr>
      <w:spacing w:line="240" w:lineRule="auto"/>
      <w:ind w:firstLine="360"/>
    </w:pPr>
    <w:rPr>
      <w:rFonts w:eastAsia="Times New Roman"/>
      <w:szCs w:val="24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rsid w:val="00C310C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rsid w:val="00C310CB"/>
    <w:pPr>
      <w:spacing w:line="240" w:lineRule="auto"/>
      <w:ind w:firstLine="540"/>
    </w:pPr>
    <w:rPr>
      <w:rFonts w:eastAsia="Times New Roman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C310CB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Company>Hewlett-Packard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Mursalimova</dc:creator>
  <cp:keywords/>
  <dc:description/>
  <cp:lastModifiedBy>Mursalimova</cp:lastModifiedBy>
  <cp:revision>2</cp:revision>
  <dcterms:created xsi:type="dcterms:W3CDTF">2017-04-18T06:18:00Z</dcterms:created>
  <dcterms:modified xsi:type="dcterms:W3CDTF">2017-04-18T06:18:00Z</dcterms:modified>
</cp:coreProperties>
</file>