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68" w:rsidRPr="00456068" w:rsidRDefault="00456068" w:rsidP="00456068">
      <w:pPr>
        <w:shd w:val="clear" w:color="auto" w:fill="FFFFFF"/>
        <w:jc w:val="center"/>
        <w:rPr>
          <w:sz w:val="28"/>
          <w:szCs w:val="28"/>
        </w:rPr>
      </w:pPr>
      <w:r w:rsidRPr="00456068">
        <w:rPr>
          <w:b/>
          <w:bCs/>
          <w:sz w:val="28"/>
          <w:szCs w:val="28"/>
        </w:rPr>
        <w:t>ИГРОТЕКА ДЛЯ ВЗРОСЛЫХ</w:t>
      </w:r>
    </w:p>
    <w:p w:rsidR="00456068" w:rsidRPr="00456068" w:rsidRDefault="00456068" w:rsidP="00456068">
      <w:pPr>
        <w:shd w:val="clear" w:color="auto" w:fill="FFFFFF"/>
        <w:jc w:val="both"/>
        <w:rPr>
          <w:i/>
          <w:sz w:val="28"/>
          <w:szCs w:val="28"/>
        </w:rPr>
      </w:pPr>
      <w:r w:rsidRPr="00456068">
        <w:rPr>
          <w:sz w:val="28"/>
          <w:szCs w:val="28"/>
        </w:rPr>
        <w:t xml:space="preserve">Согласно закону </w:t>
      </w:r>
      <w:proofErr w:type="spellStart"/>
      <w:r w:rsidRPr="00456068">
        <w:rPr>
          <w:sz w:val="28"/>
          <w:szCs w:val="28"/>
        </w:rPr>
        <w:t>Ранэмона</w:t>
      </w:r>
      <w:proofErr w:type="spellEnd"/>
      <w:r w:rsidRPr="00456068">
        <w:rPr>
          <w:sz w:val="28"/>
          <w:szCs w:val="28"/>
        </w:rPr>
        <w:t xml:space="preserve">, существует четыре типа людей: </w:t>
      </w:r>
      <w:r w:rsidRPr="00456068">
        <w:rPr>
          <w:i/>
          <w:sz w:val="28"/>
          <w:szCs w:val="28"/>
        </w:rPr>
        <w:t>кто сидит спокойно и ничего не делает; кто говорит о том, что надо сидеть спокойно и ничего не делать; кто делает; и кто говорит о том, что надо делать.</w:t>
      </w:r>
    </w:p>
    <w:p w:rsidR="00456068" w:rsidRPr="00456068" w:rsidRDefault="00456068" w:rsidP="00456068">
      <w:pPr>
        <w:shd w:val="clear" w:color="auto" w:fill="FFFFFF"/>
        <w:jc w:val="both"/>
        <w:rPr>
          <w:sz w:val="28"/>
          <w:szCs w:val="28"/>
        </w:rPr>
      </w:pPr>
      <w:r w:rsidRPr="00456068">
        <w:rPr>
          <w:sz w:val="28"/>
          <w:szCs w:val="28"/>
        </w:rPr>
        <w:t>Из каких бы прекрасных людей не была сформирована ваша команда, рано или поздно вам придется столкнуться с теми психологическими играми, в которые начнут играть ваши подчиненные. И только от вас зависит, окажетесь ли вы вовлеченными в них или же сможете нейтрализовать хитроумные уловки своего окружения.</w:t>
      </w:r>
    </w:p>
    <w:p w:rsidR="00456068" w:rsidRPr="00456068" w:rsidRDefault="00456068" w:rsidP="00456068">
      <w:pPr>
        <w:shd w:val="clear" w:color="auto" w:fill="FFFFFF"/>
        <w:jc w:val="both"/>
        <w:rPr>
          <w:sz w:val="28"/>
          <w:szCs w:val="28"/>
        </w:rPr>
      </w:pPr>
      <w:r w:rsidRPr="00456068">
        <w:rPr>
          <w:sz w:val="28"/>
          <w:szCs w:val="28"/>
        </w:rPr>
        <w:t xml:space="preserve">Прежде </w:t>
      </w:r>
      <w:proofErr w:type="gramStart"/>
      <w:r w:rsidRPr="00456068">
        <w:rPr>
          <w:sz w:val="28"/>
          <w:szCs w:val="28"/>
        </w:rPr>
        <w:t>всего</w:t>
      </w:r>
      <w:proofErr w:type="gramEnd"/>
      <w:r w:rsidRPr="00456068">
        <w:rPr>
          <w:sz w:val="28"/>
          <w:szCs w:val="28"/>
        </w:rPr>
        <w:t xml:space="preserve"> вы должны знать, что за всеми их ухищрениями стоит неукротимое стремление облегчить свою жизнь и обеспечить себе какие-либо привилегии. Это, естественно, ухудшает психологический климат в коллективе и тормозит дело.</w:t>
      </w:r>
    </w:p>
    <w:p w:rsidR="00456068" w:rsidRPr="00456068" w:rsidRDefault="00456068" w:rsidP="00456068">
      <w:pPr>
        <w:shd w:val="clear" w:color="auto" w:fill="FFFFFF"/>
        <w:jc w:val="both"/>
        <w:rPr>
          <w:sz w:val="28"/>
          <w:szCs w:val="28"/>
        </w:rPr>
      </w:pPr>
      <w:r w:rsidRPr="00456068">
        <w:rPr>
          <w:sz w:val="28"/>
          <w:szCs w:val="28"/>
        </w:rPr>
        <w:t>Какие же игры наиболее распространены?</w:t>
      </w:r>
    </w:p>
    <w:p w:rsidR="00456068" w:rsidRPr="00456068" w:rsidRDefault="00456068" w:rsidP="00456068">
      <w:pPr>
        <w:shd w:val="clear" w:color="auto" w:fill="FFFFFF"/>
        <w:jc w:val="both"/>
        <w:rPr>
          <w:sz w:val="28"/>
          <w:szCs w:val="28"/>
        </w:rPr>
      </w:pPr>
      <w:r w:rsidRPr="00456068">
        <w:rPr>
          <w:b/>
          <w:bCs/>
          <w:sz w:val="28"/>
          <w:szCs w:val="28"/>
        </w:rPr>
        <w:t xml:space="preserve">“Сороконожка”. </w:t>
      </w:r>
      <w:r w:rsidRPr="00456068">
        <w:rPr>
          <w:sz w:val="28"/>
          <w:szCs w:val="28"/>
        </w:rPr>
        <w:t xml:space="preserve">Любитель этой игры стремится получить как можно больше несложных заданий, не заботясь особенно о том, справится ли он с ними, </w:t>
      </w:r>
      <w:proofErr w:type="gramStart"/>
      <w:r w:rsidRPr="00456068">
        <w:rPr>
          <w:sz w:val="28"/>
          <w:szCs w:val="28"/>
        </w:rPr>
        <w:t>и</w:t>
      </w:r>
      <w:proofErr w:type="gramEnd"/>
      <w:r w:rsidRPr="00456068">
        <w:rPr>
          <w:sz w:val="28"/>
          <w:szCs w:val="28"/>
        </w:rPr>
        <w:t xml:space="preserve"> не задумываясь о последствиях. Это позволяет ему всякий раз отказываться от нелегких заданий, сославшись на занятость. Он любит повторять: “Меня и так рвут на части! У меня же не сорок рук и не сорок ног!” Перегрузка делами позволяет ему не выполнять качественно ни одну из своих прямых</w:t>
      </w:r>
      <w:r w:rsidR="00D66996">
        <w:rPr>
          <w:sz w:val="28"/>
          <w:szCs w:val="28"/>
        </w:rPr>
        <w:t xml:space="preserve"> </w:t>
      </w:r>
      <w:r w:rsidRPr="00456068">
        <w:rPr>
          <w:sz w:val="28"/>
          <w:szCs w:val="28"/>
        </w:rPr>
        <w:t>обязанностей.</w:t>
      </w:r>
    </w:p>
    <w:p w:rsidR="00456068" w:rsidRPr="00456068" w:rsidRDefault="00456068" w:rsidP="00456068">
      <w:pPr>
        <w:shd w:val="clear" w:color="auto" w:fill="FFFFFF"/>
        <w:jc w:val="both"/>
        <w:rPr>
          <w:sz w:val="28"/>
          <w:szCs w:val="28"/>
        </w:rPr>
      </w:pPr>
      <w:r w:rsidRPr="00456068">
        <w:rPr>
          <w:b/>
          <w:bCs/>
          <w:sz w:val="28"/>
          <w:szCs w:val="28"/>
        </w:rPr>
        <w:t xml:space="preserve">“Шут гороховый”. </w:t>
      </w:r>
      <w:r w:rsidRPr="00456068">
        <w:rPr>
          <w:sz w:val="28"/>
          <w:szCs w:val="28"/>
        </w:rPr>
        <w:t>Любитель этой игры, паясничая и дурачась, вносит разрядку в любой критической ситуации. Более того, порой он единственный, кто, смеясь, “говорит правду королю”. За это его любят в коллективе, многое ему прощают. Ион великолепно этим: пользуется, переставая полноценно работать, всячески демонстрируя, что работа ему дается с трудом.</w:t>
      </w:r>
    </w:p>
    <w:p w:rsidR="00456068" w:rsidRPr="00456068" w:rsidRDefault="00456068" w:rsidP="00456068">
      <w:pPr>
        <w:shd w:val="clear" w:color="auto" w:fill="FFFFFF"/>
        <w:jc w:val="both"/>
        <w:rPr>
          <w:sz w:val="28"/>
          <w:szCs w:val="28"/>
        </w:rPr>
      </w:pPr>
      <w:r w:rsidRPr="00456068">
        <w:rPr>
          <w:b/>
          <w:bCs/>
          <w:sz w:val="28"/>
          <w:szCs w:val="28"/>
        </w:rPr>
        <w:t xml:space="preserve">“Вечный ученик”. </w:t>
      </w:r>
      <w:r w:rsidRPr="00456068">
        <w:rPr>
          <w:sz w:val="28"/>
          <w:szCs w:val="28"/>
        </w:rPr>
        <w:t xml:space="preserve">Любитель этой игры демонстрирует окружающим свою наивность, строит из себя </w:t>
      </w:r>
      <w:proofErr w:type="gramStart"/>
      <w:r w:rsidRPr="00456068">
        <w:rPr>
          <w:sz w:val="28"/>
          <w:szCs w:val="28"/>
        </w:rPr>
        <w:t>эдакую</w:t>
      </w:r>
      <w:proofErr w:type="gramEnd"/>
      <w:r w:rsidRPr="00456068">
        <w:rPr>
          <w:sz w:val="28"/>
          <w:szCs w:val="28"/>
        </w:rPr>
        <w:t xml:space="preserve"> “святую простоту”. Тем самым он искусно вызывает у окружающих естественное желание оказать помощь, и таким образом он ловко перекладывает свои обязанности на других. Не случайно мудрые китайцы говорили: “Бойтесь тех людей, которые всю жизнь учатся, но ничего не делают сами”.</w:t>
      </w:r>
    </w:p>
    <w:p w:rsidR="00456068" w:rsidRPr="00456068" w:rsidRDefault="00456068" w:rsidP="00456068">
      <w:pPr>
        <w:shd w:val="clear" w:color="auto" w:fill="FFFFFF"/>
        <w:jc w:val="both"/>
        <w:rPr>
          <w:sz w:val="28"/>
          <w:szCs w:val="28"/>
        </w:rPr>
      </w:pPr>
      <w:r w:rsidRPr="00456068">
        <w:rPr>
          <w:b/>
          <w:bCs/>
          <w:sz w:val="28"/>
          <w:szCs w:val="28"/>
        </w:rPr>
        <w:t xml:space="preserve">“Жертва невнимательности, или сирота казанская”. </w:t>
      </w:r>
      <w:r w:rsidRPr="00456068">
        <w:rPr>
          <w:sz w:val="28"/>
          <w:szCs w:val="28"/>
        </w:rPr>
        <w:t xml:space="preserve">Любитель этой игры умышленно избегает вас, старается как можно реже попадаться на глаза. А потом, в ответ на замечание по поводу невыполненной работы, заявляет, что он был окончательно заброшен и им не руководили. Это не что иное, как скрытая провокация. Начальник, как правило, попадается на эту удочку и позволяет вырваться наружу справедливому негодованию: “Что это значит — не руководили? Тебе что — до сих пор няньки нужны? Почему ты молчал как рыба, почему вовремя не обратился ко мне?” Подчиненному только того и надо, он начинает строить из себя обиженного, говорит, что задание практически невыполнимо. Таким </w:t>
      </w:r>
      <w:proofErr w:type="gramStart"/>
      <w:r w:rsidRPr="00456068">
        <w:rPr>
          <w:sz w:val="28"/>
          <w:szCs w:val="28"/>
        </w:rPr>
        <w:t>образом</w:t>
      </w:r>
      <w:proofErr w:type="gramEnd"/>
      <w:r w:rsidRPr="00456068">
        <w:rPr>
          <w:sz w:val="28"/>
          <w:szCs w:val="28"/>
        </w:rPr>
        <w:t xml:space="preserve"> многие неплохо устраиваются, пользуясь поддержкой и сочувствием ближних.</w:t>
      </w:r>
    </w:p>
    <w:p w:rsidR="00456068" w:rsidRPr="00456068" w:rsidRDefault="00456068" w:rsidP="00456068">
      <w:pPr>
        <w:shd w:val="clear" w:color="auto" w:fill="FFFFFF"/>
        <w:jc w:val="both"/>
        <w:rPr>
          <w:sz w:val="28"/>
          <w:szCs w:val="28"/>
        </w:rPr>
      </w:pPr>
      <w:r w:rsidRPr="00456068">
        <w:rPr>
          <w:b/>
          <w:bCs/>
          <w:sz w:val="28"/>
          <w:szCs w:val="28"/>
        </w:rPr>
        <w:t xml:space="preserve">“Человек со связями”. </w:t>
      </w:r>
      <w:r w:rsidRPr="00456068">
        <w:rPr>
          <w:sz w:val="28"/>
          <w:szCs w:val="28"/>
        </w:rPr>
        <w:t xml:space="preserve">Любитель этой игры постоянно подчеркивает свои </w:t>
      </w:r>
      <w:r w:rsidRPr="00456068">
        <w:rPr>
          <w:sz w:val="28"/>
          <w:szCs w:val="28"/>
        </w:rPr>
        <w:lastRenderedPageBreak/>
        <w:t xml:space="preserve">даже незначительные успехи, не забывая при этом всякий раз якобы случайно обронить несколько слов о том, с какими людьми он якобы накоротке. Вам и не снилось! Таким </w:t>
      </w:r>
      <w:proofErr w:type="gramStart"/>
      <w:r w:rsidRPr="00456068">
        <w:rPr>
          <w:sz w:val="28"/>
          <w:szCs w:val="28"/>
        </w:rPr>
        <w:t>образом</w:t>
      </w:r>
      <w:proofErr w:type="gramEnd"/>
      <w:r w:rsidRPr="00456068">
        <w:rPr>
          <w:sz w:val="28"/>
          <w:szCs w:val="28"/>
        </w:rPr>
        <w:t xml:space="preserve"> он старается поднять свой авторитет и отвести от себя претензии по поводу качества его работы. Какие могут быть претензии к другу высокопоставленных лиц! Жизнь непредсказуема, вдруг и лидеру понадобится помощь от этого сотрудника — человека с такими связями!</w:t>
      </w:r>
    </w:p>
    <w:p w:rsidR="00456068" w:rsidRPr="00456068" w:rsidRDefault="00456068" w:rsidP="00456068">
      <w:pPr>
        <w:shd w:val="clear" w:color="auto" w:fill="FFFFFF"/>
        <w:jc w:val="both"/>
        <w:rPr>
          <w:sz w:val="28"/>
          <w:szCs w:val="28"/>
        </w:rPr>
      </w:pPr>
      <w:r w:rsidRPr="00456068">
        <w:rPr>
          <w:b/>
          <w:bCs/>
          <w:sz w:val="28"/>
          <w:szCs w:val="28"/>
        </w:rPr>
        <w:t xml:space="preserve">“Скандалист”. </w:t>
      </w:r>
      <w:r w:rsidRPr="00456068">
        <w:rPr>
          <w:sz w:val="28"/>
          <w:szCs w:val="28"/>
        </w:rPr>
        <w:t xml:space="preserve">При “низкой” температуре он самый задушевный собеседник, настоящий соратник по общему делу. При “высокой” — стоит только зацепить его самолюбие — он разнесет в пух и прах кого угодно. Таким </w:t>
      </w:r>
      <w:proofErr w:type="gramStart"/>
      <w:r w:rsidRPr="00456068">
        <w:rPr>
          <w:sz w:val="28"/>
          <w:szCs w:val="28"/>
        </w:rPr>
        <w:t>образом</w:t>
      </w:r>
      <w:proofErr w:type="gramEnd"/>
      <w:r w:rsidRPr="00456068">
        <w:rPr>
          <w:sz w:val="28"/>
          <w:szCs w:val="28"/>
        </w:rPr>
        <w:t xml:space="preserve"> он укрепляет свои позиции и при случае легко уклоняется от критики в свой адрес в случае провала порученного ему дела.</w:t>
      </w:r>
    </w:p>
    <w:p w:rsidR="00456068" w:rsidRPr="00456068" w:rsidRDefault="00456068" w:rsidP="00456068">
      <w:pPr>
        <w:shd w:val="clear" w:color="auto" w:fill="FFFFFF"/>
        <w:jc w:val="both"/>
        <w:rPr>
          <w:sz w:val="28"/>
          <w:szCs w:val="28"/>
        </w:rPr>
      </w:pPr>
      <w:r w:rsidRPr="00456068">
        <w:rPr>
          <w:b/>
          <w:bCs/>
          <w:sz w:val="28"/>
          <w:szCs w:val="28"/>
        </w:rPr>
        <w:t xml:space="preserve">“Пацифист”. </w:t>
      </w:r>
      <w:r w:rsidRPr="00456068">
        <w:rPr>
          <w:sz w:val="28"/>
          <w:szCs w:val="28"/>
        </w:rPr>
        <w:t>Любитель этой игры при делегировании ему полномочий руководителя группы на какой-то промежуток времени для решения назревшей эпизодической задачи всегда уклоняется от</w:t>
      </w:r>
      <w:r w:rsidR="00D66996">
        <w:rPr>
          <w:sz w:val="28"/>
          <w:szCs w:val="28"/>
        </w:rPr>
        <w:t xml:space="preserve"> </w:t>
      </w:r>
      <w:r w:rsidRPr="00456068">
        <w:rPr>
          <w:sz w:val="28"/>
          <w:szCs w:val="28"/>
        </w:rPr>
        <w:t>поручения и связанной с этим ответственности. Мотивирует свой отказ тем, что у него нет права наказывать людей, временно попавших ему в подчинение, а без этого якобы руководить невозможно.</w:t>
      </w:r>
    </w:p>
    <w:p w:rsidR="00456068" w:rsidRPr="00456068" w:rsidRDefault="00456068" w:rsidP="00456068">
      <w:pPr>
        <w:shd w:val="clear" w:color="auto" w:fill="FFFFFF"/>
        <w:jc w:val="both"/>
        <w:rPr>
          <w:sz w:val="28"/>
          <w:szCs w:val="28"/>
        </w:rPr>
      </w:pPr>
      <w:r w:rsidRPr="00456068">
        <w:rPr>
          <w:b/>
          <w:bCs/>
          <w:sz w:val="28"/>
          <w:szCs w:val="28"/>
        </w:rPr>
        <w:t xml:space="preserve">“Хитрый лис”. </w:t>
      </w:r>
      <w:r w:rsidRPr="00456068">
        <w:rPr>
          <w:sz w:val="28"/>
          <w:szCs w:val="28"/>
        </w:rPr>
        <w:t xml:space="preserve">Любитель этой игры всегда доброжелателен, неконфликтен, в нужный момент умеет, как бы невзначай, выразить восхищение лидером прямо ему в глаза и наедине, и при всем окружении. Внешний эффект такого поведения налицо: повышается рейтинг лидера в коллективе и повышается самооценка падкого на лесть лидера. Таким </w:t>
      </w:r>
      <w:proofErr w:type="gramStart"/>
      <w:r w:rsidRPr="00456068">
        <w:rPr>
          <w:sz w:val="28"/>
          <w:szCs w:val="28"/>
        </w:rPr>
        <w:t>образом</w:t>
      </w:r>
      <w:proofErr w:type="gramEnd"/>
      <w:r w:rsidRPr="00456068">
        <w:rPr>
          <w:sz w:val="28"/>
          <w:szCs w:val="28"/>
        </w:rPr>
        <w:t xml:space="preserve"> хитрец убивает двух зайцев сразу: обеспечивает себе благосклонность лидера и неприкосновенность в коллективе — кто пойдет против фаворита лидера? Но лидеру стоит всегда помнить, что “лесть — это агрессия на коленях”.</w:t>
      </w:r>
    </w:p>
    <w:p w:rsidR="00456068" w:rsidRPr="00456068" w:rsidRDefault="00456068" w:rsidP="00456068">
      <w:pPr>
        <w:shd w:val="clear" w:color="auto" w:fill="FFFFFF"/>
        <w:jc w:val="both"/>
        <w:rPr>
          <w:sz w:val="28"/>
          <w:szCs w:val="28"/>
        </w:rPr>
      </w:pPr>
      <w:r w:rsidRPr="00456068">
        <w:rPr>
          <w:sz w:val="28"/>
          <w:szCs w:val="28"/>
        </w:rPr>
        <w:t>Во всех перечисленных случаях психологических игр лидеру целесообразно, игнорируя занимаемую сотрудником позицию, обнаружить ту сферу деятельности, где он сильнее своих коллег, и демонстрировать ему искреннее уважение только за реальные успехи.</w:t>
      </w:r>
    </w:p>
    <w:p w:rsidR="00456068" w:rsidRPr="00456068" w:rsidRDefault="00456068" w:rsidP="00456068">
      <w:pPr>
        <w:shd w:val="clear" w:color="auto" w:fill="FFFFFF"/>
        <w:jc w:val="both"/>
        <w:rPr>
          <w:sz w:val="28"/>
          <w:szCs w:val="28"/>
        </w:rPr>
      </w:pPr>
      <w:r w:rsidRPr="00456068">
        <w:rPr>
          <w:sz w:val="28"/>
          <w:szCs w:val="28"/>
        </w:rPr>
        <w:t>Как этого добиться на деле, чтобы сотрудник перестал хитрить и уклоняться от работы?</w:t>
      </w:r>
    </w:p>
    <w:p w:rsidR="00456068" w:rsidRPr="00456068" w:rsidRDefault="00456068" w:rsidP="00456068">
      <w:pPr>
        <w:shd w:val="clear" w:color="auto" w:fill="FFFFFF"/>
        <w:jc w:val="both"/>
        <w:rPr>
          <w:sz w:val="28"/>
          <w:szCs w:val="28"/>
        </w:rPr>
      </w:pPr>
      <w:r w:rsidRPr="00456068">
        <w:rPr>
          <w:sz w:val="28"/>
          <w:szCs w:val="28"/>
        </w:rPr>
        <w:t>Дайте “игроку” карт-бланш, выразив уверенность в его профессионализме. Почти каждый человек прилагает усилия к тому, чтобы поддержать ту репутацию, которой его удостаивают.</w:t>
      </w:r>
    </w:p>
    <w:p w:rsidR="00456068" w:rsidRPr="00456068" w:rsidRDefault="00456068" w:rsidP="00456068">
      <w:pPr>
        <w:shd w:val="clear" w:color="auto" w:fill="FFFFFF"/>
        <w:jc w:val="both"/>
        <w:rPr>
          <w:sz w:val="28"/>
          <w:szCs w:val="28"/>
        </w:rPr>
      </w:pPr>
      <w:r w:rsidRPr="00456068">
        <w:rPr>
          <w:b/>
          <w:bCs/>
          <w:sz w:val="28"/>
          <w:szCs w:val="28"/>
        </w:rPr>
        <w:t>Выводы</w:t>
      </w:r>
    </w:p>
    <w:p w:rsidR="00456068" w:rsidRPr="00456068" w:rsidRDefault="00456068" w:rsidP="00456068">
      <w:pPr>
        <w:shd w:val="clear" w:color="auto" w:fill="FFFFFF"/>
        <w:jc w:val="both"/>
        <w:rPr>
          <w:sz w:val="28"/>
          <w:szCs w:val="28"/>
        </w:rPr>
      </w:pPr>
      <w:r w:rsidRPr="00456068">
        <w:rPr>
          <w:sz w:val="28"/>
          <w:szCs w:val="28"/>
        </w:rPr>
        <w:t>• Успешный лидер прекрасно осведомлен о том, в какие игры предпочитают играть с ним его подчиненные, и умеет нейтрализовать хитрецов.</w:t>
      </w:r>
    </w:p>
    <w:p w:rsidR="00456068" w:rsidRPr="00456068" w:rsidRDefault="00456068" w:rsidP="00456068">
      <w:pPr>
        <w:shd w:val="clear" w:color="auto" w:fill="FFFFFF"/>
        <w:jc w:val="both"/>
        <w:rPr>
          <w:sz w:val="28"/>
          <w:szCs w:val="28"/>
        </w:rPr>
      </w:pPr>
      <w:r w:rsidRPr="00456068">
        <w:rPr>
          <w:sz w:val="28"/>
          <w:szCs w:val="28"/>
        </w:rPr>
        <w:t>• В каждом конкретном случае опытный лидер способен дать человеку карт-бланш.</w:t>
      </w:r>
    </w:p>
    <w:p w:rsidR="001B3FB0" w:rsidRDefault="00D66996"/>
    <w:sectPr w:rsidR="001B3FB0" w:rsidSect="001F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56068"/>
    <w:rsid w:val="001F1D31"/>
    <w:rsid w:val="00456068"/>
    <w:rsid w:val="0091260F"/>
    <w:rsid w:val="00C35383"/>
    <w:rsid w:val="00D6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2017-09-13T18:43:00Z</dcterms:created>
  <dcterms:modified xsi:type="dcterms:W3CDTF">2017-09-13T18:45:00Z</dcterms:modified>
</cp:coreProperties>
</file>