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7F" w:rsidRDefault="00397E7F">
      <w:pPr>
        <w:pStyle w:val="14"/>
        <w:spacing w:line="360" w:lineRule="auto"/>
        <w:ind w:left="6379"/>
        <w:rPr>
          <w:rFonts w:ascii="Times New Roman" w:eastAsia="MS Mincho" w:hAnsi="Times New Roman" w:cs="Times New Roman"/>
          <w:bCs/>
          <w:sz w:val="24"/>
          <w:szCs w:val="28"/>
        </w:rPr>
      </w:pPr>
      <w:bookmarkStart w:id="0" w:name="_GoBack"/>
      <w:bookmarkEnd w:id="0"/>
      <w:r>
        <w:rPr>
          <w:rFonts w:ascii="Times New Roman" w:eastAsia="MS Mincho" w:hAnsi="Times New Roman" w:cs="Times New Roman"/>
          <w:bCs/>
          <w:sz w:val="24"/>
          <w:szCs w:val="28"/>
        </w:rPr>
        <w:t>УТВЕРЖДАЮ:</w:t>
      </w:r>
    </w:p>
    <w:p w:rsidR="00397E7F" w:rsidRDefault="00397E7F">
      <w:pPr>
        <w:pStyle w:val="14"/>
        <w:spacing w:line="360" w:lineRule="auto"/>
        <w:ind w:left="6379"/>
        <w:rPr>
          <w:rFonts w:ascii="Times New Roman" w:eastAsia="MS Mincho" w:hAnsi="Times New Roman" w:cs="Times New Roman"/>
          <w:bCs/>
          <w:sz w:val="24"/>
          <w:szCs w:val="28"/>
        </w:rPr>
      </w:pPr>
      <w:r>
        <w:rPr>
          <w:rFonts w:ascii="Times New Roman" w:eastAsia="MS Mincho" w:hAnsi="Times New Roman" w:cs="Times New Roman"/>
          <w:bCs/>
          <w:sz w:val="24"/>
          <w:szCs w:val="28"/>
        </w:rPr>
        <w:t>Проректор по учебной работе</w:t>
      </w:r>
    </w:p>
    <w:p w:rsidR="00397E7F" w:rsidRDefault="00397E7F">
      <w:pPr>
        <w:pStyle w:val="14"/>
        <w:spacing w:line="360" w:lineRule="auto"/>
        <w:ind w:left="6379"/>
        <w:rPr>
          <w:rFonts w:ascii="Times New Roman" w:eastAsia="MS Mincho" w:hAnsi="Times New Roman" w:cs="Times New Roman"/>
          <w:bCs/>
          <w:sz w:val="24"/>
          <w:szCs w:val="28"/>
        </w:rPr>
      </w:pPr>
      <w:r>
        <w:rPr>
          <w:rFonts w:ascii="Times New Roman" w:eastAsia="MS Mincho" w:hAnsi="Times New Roman" w:cs="Times New Roman"/>
          <w:bCs/>
          <w:sz w:val="24"/>
          <w:szCs w:val="28"/>
        </w:rPr>
        <w:t>______________ /Н. А. Шевелев/</w:t>
      </w:r>
    </w:p>
    <w:p w:rsidR="00397E7F" w:rsidRDefault="003C4A54">
      <w:pPr>
        <w:pStyle w:val="14"/>
        <w:spacing w:line="360" w:lineRule="auto"/>
        <w:ind w:left="6379"/>
        <w:rPr>
          <w:rFonts w:ascii="Times New Roman" w:eastAsia="MS Mincho" w:hAnsi="Times New Roman" w:cs="Times New Roman"/>
          <w:b/>
          <w:bCs/>
          <w:sz w:val="28"/>
          <w:szCs w:val="28"/>
        </w:rPr>
      </w:pPr>
      <w:r>
        <w:rPr>
          <w:rFonts w:ascii="Times New Roman" w:eastAsia="MS Mincho" w:hAnsi="Times New Roman" w:cs="Times New Roman"/>
          <w:bCs/>
          <w:sz w:val="24"/>
          <w:szCs w:val="28"/>
        </w:rPr>
        <w:t>«____»______________ 2016</w:t>
      </w:r>
      <w:r w:rsidR="00397E7F">
        <w:rPr>
          <w:rFonts w:ascii="Times New Roman" w:eastAsia="MS Mincho" w:hAnsi="Times New Roman" w:cs="Times New Roman"/>
          <w:bCs/>
          <w:sz w:val="24"/>
          <w:szCs w:val="28"/>
        </w:rPr>
        <w:t xml:space="preserve"> г.</w:t>
      </w:r>
    </w:p>
    <w:p w:rsidR="00397E7F" w:rsidRDefault="00397E7F">
      <w:pPr>
        <w:pStyle w:val="14"/>
        <w:jc w:val="center"/>
        <w:rPr>
          <w:rFonts w:ascii="Times New Roman" w:eastAsia="MS Mincho" w:hAnsi="Times New Roman" w:cs="Times New Roman"/>
          <w:b/>
          <w:bCs/>
          <w:sz w:val="28"/>
          <w:szCs w:val="28"/>
        </w:rPr>
      </w:pPr>
    </w:p>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Положение</w:t>
      </w:r>
    </w:p>
    <w:p w:rsidR="00397E7F" w:rsidRDefault="00397E7F">
      <w:pPr>
        <w:pStyle w:val="14"/>
        <w:jc w:val="center"/>
        <w:rPr>
          <w:rFonts w:ascii="Times New Roman" w:eastAsia="MS Mincho" w:hAnsi="Times New Roman" w:cs="Times New Roman"/>
          <w:b/>
          <w:sz w:val="24"/>
          <w:szCs w:val="24"/>
        </w:rPr>
      </w:pPr>
      <w:r>
        <w:rPr>
          <w:rFonts w:ascii="Times New Roman" w:eastAsia="MS Mincho" w:hAnsi="Times New Roman" w:cs="Times New Roman"/>
          <w:b/>
          <w:bCs/>
          <w:sz w:val="24"/>
          <w:szCs w:val="24"/>
        </w:rPr>
        <w:t>о</w:t>
      </w:r>
      <w:r>
        <w:rPr>
          <w:rFonts w:ascii="Times New Roman" w:eastAsia="MS Mincho" w:hAnsi="Times New Roman" w:cs="Times New Roman"/>
          <w:b/>
          <w:bCs/>
          <w:color w:val="0000FF"/>
          <w:sz w:val="24"/>
          <w:szCs w:val="24"/>
        </w:rPr>
        <w:t xml:space="preserve"> </w:t>
      </w:r>
      <w:r>
        <w:rPr>
          <w:rFonts w:ascii="Times New Roman" w:eastAsia="MS Mincho" w:hAnsi="Times New Roman" w:cs="Times New Roman"/>
          <w:b/>
          <w:bCs/>
          <w:sz w:val="24"/>
          <w:szCs w:val="24"/>
        </w:rPr>
        <w:t>чемпионате интеллектуального клуба студентов</w:t>
      </w:r>
    </w:p>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sz w:val="24"/>
          <w:szCs w:val="24"/>
        </w:rPr>
        <w:t>Пермского национального исследовательского политехнического университета</w:t>
      </w:r>
      <w:r>
        <w:rPr>
          <w:rFonts w:ascii="Times New Roman" w:eastAsia="MS Mincho" w:hAnsi="Times New Roman" w:cs="Times New Roman"/>
          <w:b/>
          <w:bCs/>
          <w:sz w:val="24"/>
          <w:szCs w:val="24"/>
        </w:rPr>
        <w:t xml:space="preserve"> </w:t>
      </w:r>
    </w:p>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(ИКС ПНИПУ)</w:t>
      </w:r>
    </w:p>
    <w:p w:rsidR="00397E7F" w:rsidRDefault="00D622E7">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201</w:t>
      </w:r>
      <w:r w:rsidR="003C4A54">
        <w:rPr>
          <w:rFonts w:ascii="Times New Roman" w:eastAsia="MS Mincho" w:hAnsi="Times New Roman" w:cs="Times New Roman"/>
          <w:b/>
          <w:bCs/>
          <w:sz w:val="24"/>
          <w:szCs w:val="24"/>
        </w:rPr>
        <w:t>6</w:t>
      </w:r>
      <w:r>
        <w:rPr>
          <w:rFonts w:ascii="Times New Roman" w:eastAsia="MS Mincho" w:hAnsi="Times New Roman" w:cs="Times New Roman"/>
          <w:b/>
          <w:bCs/>
          <w:sz w:val="24"/>
          <w:szCs w:val="24"/>
        </w:rPr>
        <w:t xml:space="preserve"> – 201</w:t>
      </w:r>
      <w:r w:rsidR="003C4A54">
        <w:rPr>
          <w:rFonts w:ascii="Times New Roman" w:eastAsia="MS Mincho" w:hAnsi="Times New Roman" w:cs="Times New Roman"/>
          <w:b/>
          <w:bCs/>
          <w:sz w:val="24"/>
          <w:szCs w:val="24"/>
        </w:rPr>
        <w:t>7</w:t>
      </w:r>
      <w:r w:rsidR="00397E7F">
        <w:rPr>
          <w:rFonts w:ascii="Times New Roman" w:eastAsia="MS Mincho" w:hAnsi="Times New Roman" w:cs="Times New Roman"/>
          <w:b/>
          <w:bCs/>
          <w:sz w:val="24"/>
          <w:szCs w:val="24"/>
        </w:rPr>
        <w:t xml:space="preserve"> учебного года.</w:t>
      </w:r>
    </w:p>
    <w:p w:rsidR="00397E7F" w:rsidRDefault="00397E7F">
      <w:pPr>
        <w:pStyle w:val="14"/>
        <w:rPr>
          <w:rFonts w:ascii="Times New Roman" w:eastAsia="MS Mincho" w:hAnsi="Times New Roman" w:cs="Times New Roman"/>
          <w:bCs/>
          <w:sz w:val="24"/>
          <w:szCs w:val="24"/>
        </w:rPr>
      </w:pP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Общие положения</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Чемпионат интеллектуального клуба студентов Пермского национального исследовательского политехнического университета (далее Чемпионат) является межфакультетским соревнованием</w:t>
      </w:r>
      <w:r w:rsidR="005375D0">
        <w:rPr>
          <w:rFonts w:ascii="Times New Roman" w:eastAsia="MS Mincho" w:hAnsi="Times New Roman" w:cs="Times New Roman"/>
          <w:sz w:val="24"/>
          <w:szCs w:val="24"/>
        </w:rPr>
        <w:t xml:space="preserve"> в области интеллектуальных игр.</w:t>
      </w:r>
    </w:p>
    <w:p w:rsidR="00397E7F" w:rsidRDefault="00397E7F">
      <w:pPr>
        <w:pStyle w:val="14"/>
        <w:numPr>
          <w:ilvl w:val="1"/>
          <w:numId w:val="3"/>
        </w:numPr>
        <w:jc w:val="both"/>
        <w:rPr>
          <w:rFonts w:ascii="Times New Roman" w:eastAsia="MS Mincho" w:hAnsi="Times New Roman" w:cs="Times New Roman"/>
          <w:b/>
          <w:sz w:val="24"/>
          <w:szCs w:val="24"/>
        </w:rPr>
      </w:pPr>
      <w:r>
        <w:rPr>
          <w:rFonts w:ascii="Times New Roman" w:eastAsia="MS Mincho" w:hAnsi="Times New Roman" w:cs="Times New Roman"/>
          <w:sz w:val="24"/>
          <w:szCs w:val="24"/>
        </w:rPr>
        <w:t>Итоговый рейтинг факультетов по результатам проведенных игр учитывается в смотре-конкурсе по культурно-массовой работе.</w:t>
      </w: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sz w:val="24"/>
          <w:szCs w:val="24"/>
        </w:rPr>
        <w:t>Цель</w:t>
      </w:r>
    </w:p>
    <w:p w:rsidR="00397E7F" w:rsidRDefault="00397E7F">
      <w:pPr>
        <w:pStyle w:val="14"/>
        <w:ind w:left="792"/>
        <w:jc w:val="both"/>
        <w:rPr>
          <w:rFonts w:ascii="Times New Roman" w:eastAsia="MS Mincho" w:hAnsi="Times New Roman" w:cs="Times New Roman"/>
          <w:b/>
          <w:sz w:val="24"/>
          <w:szCs w:val="24"/>
        </w:rPr>
      </w:pPr>
      <w:r>
        <w:rPr>
          <w:rFonts w:ascii="Times New Roman" w:eastAsia="MS Mincho" w:hAnsi="Times New Roman" w:cs="Times New Roman"/>
          <w:sz w:val="24"/>
          <w:szCs w:val="24"/>
        </w:rPr>
        <w:t>Подготовка всесторонне развитых специалистов посредством привлечения студентов к развитию интеллекта, эрудиции, логического и ассоциативного мышления с помощью системы популярных интеллектуальных игр.</w:t>
      </w:r>
    </w:p>
    <w:p w:rsidR="00397E7F" w:rsidRDefault="00397E7F">
      <w:pPr>
        <w:pStyle w:val="14"/>
        <w:numPr>
          <w:ilvl w:val="0"/>
          <w:numId w:val="3"/>
        </w:numPr>
        <w:jc w:val="both"/>
        <w:rPr>
          <w:rFonts w:ascii="Times New Roman" w:hAnsi="Times New Roman" w:cs="Times New Roman"/>
          <w:sz w:val="24"/>
          <w:szCs w:val="24"/>
        </w:rPr>
      </w:pPr>
      <w:r>
        <w:rPr>
          <w:rFonts w:ascii="Times New Roman" w:eastAsia="MS Mincho" w:hAnsi="Times New Roman" w:cs="Times New Roman"/>
          <w:b/>
          <w:sz w:val="24"/>
          <w:szCs w:val="24"/>
        </w:rPr>
        <w:t xml:space="preserve">Задачи </w:t>
      </w:r>
    </w:p>
    <w:p w:rsidR="00397E7F" w:rsidRDefault="00397E7F">
      <w:pPr>
        <w:pStyle w:val="14"/>
        <w:numPr>
          <w:ilvl w:val="1"/>
          <w:numId w:val="3"/>
        </w:numPr>
        <w:jc w:val="both"/>
        <w:rPr>
          <w:rFonts w:ascii="Times New Roman" w:hAnsi="Times New Roman" w:cs="Times New Roman"/>
          <w:sz w:val="24"/>
          <w:szCs w:val="24"/>
        </w:rPr>
      </w:pPr>
      <w:r>
        <w:rPr>
          <w:rFonts w:ascii="Times New Roman" w:hAnsi="Times New Roman" w:cs="Times New Roman"/>
          <w:sz w:val="24"/>
          <w:szCs w:val="24"/>
        </w:rPr>
        <w:t>Привлечение студенческой молодежи к участию в мероприятиях, направленных на проведение досуга с и</w:t>
      </w:r>
      <w:r w:rsidR="005375D0">
        <w:rPr>
          <w:rFonts w:ascii="Times New Roman" w:hAnsi="Times New Roman" w:cs="Times New Roman"/>
          <w:sz w:val="24"/>
          <w:szCs w:val="24"/>
        </w:rPr>
        <w:t>нтеллектуальной направленностью.</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hAnsi="Times New Roman" w:cs="Times New Roman"/>
          <w:sz w:val="24"/>
          <w:szCs w:val="24"/>
        </w:rPr>
        <w:t>Популяризация и дальнейше</w:t>
      </w:r>
      <w:r w:rsidR="005375D0">
        <w:rPr>
          <w:rFonts w:ascii="Times New Roman" w:hAnsi="Times New Roman" w:cs="Times New Roman"/>
          <w:sz w:val="24"/>
          <w:szCs w:val="24"/>
        </w:rPr>
        <w:t>е развитие интеллектуальных игр.</w:t>
      </w:r>
    </w:p>
    <w:p w:rsidR="00397E7F" w:rsidRDefault="00397E7F">
      <w:pPr>
        <w:pStyle w:val="14"/>
        <w:numPr>
          <w:ilvl w:val="1"/>
          <w:numId w:val="3"/>
        </w:numPr>
        <w:jc w:val="both"/>
        <w:rPr>
          <w:rFonts w:ascii="Times New Roman" w:eastAsia="MS Mincho" w:hAnsi="Times New Roman" w:cs="Times New Roman"/>
          <w:b/>
          <w:sz w:val="24"/>
          <w:szCs w:val="24"/>
        </w:rPr>
      </w:pPr>
      <w:r>
        <w:rPr>
          <w:rFonts w:ascii="Times New Roman" w:eastAsia="MS Mincho" w:hAnsi="Times New Roman" w:cs="Times New Roman"/>
          <w:sz w:val="24"/>
          <w:szCs w:val="24"/>
        </w:rPr>
        <w:t>Выявление сильнейших команд знатоков ИКС ПНИПУ.</w:t>
      </w: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Руководство и организация </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Руководство и организацию Чемпионата осуществляет ИКС ПНИПУ в сотрудни</w:t>
      </w:r>
      <w:r w:rsidR="005375D0">
        <w:rPr>
          <w:rFonts w:ascii="Times New Roman" w:eastAsia="MS Mincho" w:hAnsi="Times New Roman" w:cs="Times New Roman"/>
          <w:sz w:val="24"/>
          <w:szCs w:val="24"/>
        </w:rPr>
        <w:t>честве с Клубом студентов ПНИПУ.</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Для решения организационных вопросов </w:t>
      </w:r>
      <w:r w:rsidR="003C4A54">
        <w:rPr>
          <w:rFonts w:ascii="Times New Roman" w:eastAsia="MS Mincho" w:hAnsi="Times New Roman" w:cs="Times New Roman"/>
          <w:sz w:val="24"/>
          <w:szCs w:val="24"/>
        </w:rPr>
        <w:t>может формироваться</w:t>
      </w:r>
      <w:r>
        <w:rPr>
          <w:rFonts w:ascii="Times New Roman" w:eastAsia="MS Mincho" w:hAnsi="Times New Roman" w:cs="Times New Roman"/>
          <w:sz w:val="24"/>
          <w:szCs w:val="24"/>
        </w:rPr>
        <w:t xml:space="preserve"> инициативная группа, состоящая из кап</w:t>
      </w:r>
      <w:r w:rsidR="005375D0">
        <w:rPr>
          <w:rFonts w:ascii="Times New Roman" w:eastAsia="MS Mincho" w:hAnsi="Times New Roman" w:cs="Times New Roman"/>
          <w:sz w:val="24"/>
          <w:szCs w:val="24"/>
        </w:rPr>
        <w:t>итанов играющих команд.</w:t>
      </w:r>
    </w:p>
    <w:p w:rsidR="003C4A54" w:rsidRPr="003C4A54" w:rsidRDefault="00397E7F" w:rsidP="003C4A54">
      <w:pPr>
        <w:pStyle w:val="14"/>
        <w:numPr>
          <w:ilvl w:val="1"/>
          <w:numId w:val="3"/>
        </w:numPr>
        <w:jc w:val="both"/>
        <w:rPr>
          <w:rFonts w:ascii="Times New Roman" w:eastAsia="MS Mincho" w:hAnsi="Times New Roman" w:cs="Times New Roman"/>
          <w:b/>
          <w:sz w:val="24"/>
          <w:szCs w:val="24"/>
        </w:rPr>
      </w:pPr>
      <w:r>
        <w:rPr>
          <w:rFonts w:ascii="Times New Roman" w:eastAsia="MS Mincho" w:hAnsi="Times New Roman" w:cs="Times New Roman"/>
          <w:sz w:val="24"/>
          <w:szCs w:val="24"/>
        </w:rPr>
        <w:t>Все спорные и не отраженные в данном Положении вопросы решаются в индивидуальном порядке с ИКС ПНИПУ.</w:t>
      </w: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sz w:val="24"/>
          <w:szCs w:val="24"/>
        </w:rPr>
        <w:t>Участники</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Участниками Чемпионата явл</w:t>
      </w:r>
      <w:r w:rsidR="005375D0">
        <w:rPr>
          <w:rFonts w:ascii="Times New Roman" w:eastAsia="MS Mincho" w:hAnsi="Times New Roman" w:cs="Times New Roman"/>
          <w:sz w:val="24"/>
          <w:szCs w:val="24"/>
        </w:rPr>
        <w:t>яются команды факультетов ПНИПУ.</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Каждому факультету предлагается заявить на участие в Чемпиона</w:t>
      </w:r>
      <w:r w:rsidR="005375D0">
        <w:rPr>
          <w:rFonts w:ascii="Times New Roman" w:eastAsia="MS Mincho" w:hAnsi="Times New Roman" w:cs="Times New Roman"/>
          <w:sz w:val="24"/>
          <w:szCs w:val="24"/>
        </w:rPr>
        <w:t>те не менее одной команды.</w:t>
      </w:r>
      <w:r w:rsidR="003C4A54">
        <w:rPr>
          <w:rFonts w:ascii="Times New Roman" w:eastAsia="MS Mincho" w:hAnsi="Times New Roman" w:cs="Times New Roman"/>
          <w:sz w:val="24"/>
          <w:szCs w:val="24"/>
        </w:rPr>
        <w:t xml:space="preserve"> Максимальное число команд не ограничено</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Численн</w:t>
      </w:r>
      <w:r w:rsidR="005375D0">
        <w:rPr>
          <w:rFonts w:ascii="Times New Roman" w:eastAsia="MS Mincho" w:hAnsi="Times New Roman" w:cs="Times New Roman"/>
          <w:sz w:val="24"/>
          <w:szCs w:val="24"/>
        </w:rPr>
        <w:t>ость команды не более 6 человек.</w:t>
      </w:r>
    </w:p>
    <w:p w:rsidR="003A0F82" w:rsidRDefault="003A0F82">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Каждая команда перед началом сезона выбирает себе название, которое вносит в заявку. Менять название команды в течение сезона не допускается.</w:t>
      </w:r>
    </w:p>
    <w:p w:rsidR="00BD46E7" w:rsidRDefault="00397E7F" w:rsidP="00BD46E7">
      <w:pPr>
        <w:pStyle w:val="14"/>
        <w:numPr>
          <w:ilvl w:val="1"/>
          <w:numId w:val="3"/>
        </w:numPr>
        <w:jc w:val="both"/>
        <w:rPr>
          <w:rFonts w:ascii="Times New Roman" w:eastAsia="MS Mincho" w:hAnsi="Times New Roman" w:cs="Times New Roman"/>
          <w:sz w:val="24"/>
          <w:szCs w:val="24"/>
        </w:rPr>
      </w:pPr>
      <w:r w:rsidRPr="00BD46E7">
        <w:rPr>
          <w:rFonts w:ascii="Times New Roman" w:eastAsia="MS Mincho" w:hAnsi="Times New Roman" w:cs="Times New Roman"/>
          <w:sz w:val="24"/>
          <w:szCs w:val="24"/>
        </w:rPr>
        <w:t xml:space="preserve">Команды состоят из студентов и аспирантов факультета, от </w:t>
      </w:r>
      <w:r w:rsidR="00BD46E7" w:rsidRPr="00BD46E7">
        <w:rPr>
          <w:rFonts w:ascii="Times New Roman" w:eastAsia="MS Mincho" w:hAnsi="Times New Roman" w:cs="Times New Roman"/>
          <w:sz w:val="24"/>
          <w:szCs w:val="24"/>
        </w:rPr>
        <w:t>лица которого заявлена команда</w:t>
      </w:r>
      <w:r w:rsidR="00BD46E7">
        <w:rPr>
          <w:rFonts w:ascii="Times New Roman" w:eastAsia="MS Mincho" w:hAnsi="Times New Roman" w:cs="Times New Roman"/>
          <w:sz w:val="24"/>
          <w:szCs w:val="24"/>
        </w:rPr>
        <w:t>. Возможно участие в команде легионеров (студентов других факультетов или других ВУЗов), при условии, что количество студентов и аспирантов факультета, от которого заявлена команда</w:t>
      </w:r>
      <w:r w:rsidR="00BA2D6A">
        <w:rPr>
          <w:rFonts w:ascii="Times New Roman" w:eastAsia="MS Mincho" w:hAnsi="Times New Roman" w:cs="Times New Roman"/>
          <w:sz w:val="24"/>
          <w:szCs w:val="24"/>
        </w:rPr>
        <w:t>,</w:t>
      </w:r>
      <w:r w:rsidR="00BD46E7">
        <w:rPr>
          <w:rFonts w:ascii="Times New Roman" w:eastAsia="MS Mincho" w:hAnsi="Times New Roman" w:cs="Times New Roman"/>
          <w:sz w:val="24"/>
          <w:szCs w:val="24"/>
        </w:rPr>
        <w:t xml:space="preserve"> составляет больше 50% от общего количества членов команды. Пояснение:</w:t>
      </w:r>
    </w:p>
    <w:p w:rsidR="00BD46E7" w:rsidRDefault="00BD46E7" w:rsidP="00BD46E7">
      <w:pPr>
        <w:pStyle w:val="14"/>
        <w:numPr>
          <w:ilvl w:val="3"/>
          <w:numId w:val="5"/>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Если в команде 6 человек – минимум 4 из них должны предста</w:t>
      </w:r>
      <w:r w:rsidR="005375D0">
        <w:rPr>
          <w:rFonts w:ascii="Times New Roman" w:eastAsia="MS Mincho" w:hAnsi="Times New Roman" w:cs="Times New Roman"/>
          <w:sz w:val="24"/>
          <w:szCs w:val="24"/>
        </w:rPr>
        <w:t>влять соответствующий факультет.</w:t>
      </w:r>
    </w:p>
    <w:p w:rsidR="00BD46E7" w:rsidRDefault="00BD46E7" w:rsidP="00BD46E7">
      <w:pPr>
        <w:pStyle w:val="14"/>
        <w:numPr>
          <w:ilvl w:val="3"/>
          <w:numId w:val="5"/>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Если в команде 5 человек – минимум 3 из них должны предста</w:t>
      </w:r>
      <w:r w:rsidR="005375D0">
        <w:rPr>
          <w:rFonts w:ascii="Times New Roman" w:eastAsia="MS Mincho" w:hAnsi="Times New Roman" w:cs="Times New Roman"/>
          <w:sz w:val="24"/>
          <w:szCs w:val="24"/>
        </w:rPr>
        <w:t>влять соответствующий факультет.</w:t>
      </w:r>
    </w:p>
    <w:p w:rsidR="00BD46E7" w:rsidRDefault="00BD46E7" w:rsidP="00BD46E7">
      <w:pPr>
        <w:pStyle w:val="14"/>
        <w:numPr>
          <w:ilvl w:val="3"/>
          <w:numId w:val="5"/>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Если в команде 4 человека – минимум 3 из них должны предста</w:t>
      </w:r>
      <w:r w:rsidR="005375D0">
        <w:rPr>
          <w:rFonts w:ascii="Times New Roman" w:eastAsia="MS Mincho" w:hAnsi="Times New Roman" w:cs="Times New Roman"/>
          <w:sz w:val="24"/>
          <w:szCs w:val="24"/>
        </w:rPr>
        <w:t>влять соответствующий факультет.</w:t>
      </w:r>
    </w:p>
    <w:p w:rsidR="00BD46E7" w:rsidRPr="00BD46E7" w:rsidRDefault="00BD46E7" w:rsidP="00BD46E7">
      <w:pPr>
        <w:pStyle w:val="14"/>
        <w:numPr>
          <w:ilvl w:val="3"/>
          <w:numId w:val="5"/>
        </w:numPr>
        <w:jc w:val="both"/>
        <w:rPr>
          <w:rFonts w:ascii="Times New Roman" w:eastAsia="MS Mincho" w:hAnsi="Times New Roman" w:cs="Times New Roman"/>
          <w:sz w:val="24"/>
          <w:szCs w:val="24"/>
        </w:rPr>
      </w:pPr>
      <w:r>
        <w:rPr>
          <w:rFonts w:ascii="Times New Roman" w:eastAsia="MS Mincho" w:hAnsi="Times New Roman" w:cs="Times New Roman"/>
          <w:sz w:val="24"/>
          <w:szCs w:val="24"/>
        </w:rPr>
        <w:t>Если в команде 3 человека – минимум 2 из них должны представлять соответствующи</w:t>
      </w:r>
      <w:r w:rsidR="005375D0">
        <w:rPr>
          <w:rFonts w:ascii="Times New Roman" w:eastAsia="MS Mincho" w:hAnsi="Times New Roman" w:cs="Times New Roman"/>
          <w:sz w:val="24"/>
          <w:szCs w:val="24"/>
        </w:rPr>
        <w:t>й факультет.</w:t>
      </w:r>
    </w:p>
    <w:p w:rsidR="00397E7F" w:rsidRPr="00BD46E7" w:rsidRDefault="00BD46E7" w:rsidP="00BD46E7">
      <w:pPr>
        <w:pStyle w:val="14"/>
        <w:numPr>
          <w:ilvl w:val="1"/>
          <w:numId w:val="3"/>
        </w:numPr>
        <w:jc w:val="both"/>
        <w:rPr>
          <w:rFonts w:ascii="Times New Roman" w:eastAsia="MS Mincho" w:hAnsi="Times New Roman" w:cs="Times New Roman"/>
          <w:sz w:val="24"/>
          <w:szCs w:val="24"/>
        </w:rPr>
      </w:pPr>
      <w:r w:rsidRPr="00BD46E7">
        <w:rPr>
          <w:rFonts w:ascii="Times New Roman" w:eastAsia="MS Mincho" w:hAnsi="Times New Roman" w:cs="Times New Roman"/>
          <w:sz w:val="24"/>
          <w:szCs w:val="24"/>
        </w:rPr>
        <w:t xml:space="preserve">Возраст </w:t>
      </w:r>
      <w:r w:rsidR="00BA2D6A">
        <w:rPr>
          <w:rFonts w:ascii="Times New Roman" w:eastAsia="MS Mincho" w:hAnsi="Times New Roman" w:cs="Times New Roman"/>
          <w:sz w:val="24"/>
          <w:szCs w:val="24"/>
        </w:rPr>
        <w:t xml:space="preserve">любого </w:t>
      </w:r>
      <w:r w:rsidRPr="00BD46E7">
        <w:rPr>
          <w:rFonts w:ascii="Times New Roman" w:eastAsia="MS Mincho" w:hAnsi="Times New Roman" w:cs="Times New Roman"/>
          <w:sz w:val="24"/>
          <w:szCs w:val="24"/>
        </w:rPr>
        <w:t>участника команды не долже</w:t>
      </w:r>
      <w:r w:rsidR="0045583E">
        <w:rPr>
          <w:rFonts w:ascii="Times New Roman" w:eastAsia="MS Mincho" w:hAnsi="Times New Roman" w:cs="Times New Roman"/>
          <w:sz w:val="24"/>
          <w:szCs w:val="24"/>
        </w:rPr>
        <w:t>н превышать 30</w:t>
      </w:r>
      <w:r w:rsidR="00140EBA">
        <w:rPr>
          <w:rFonts w:ascii="Times New Roman" w:eastAsia="MS Mincho" w:hAnsi="Times New Roman" w:cs="Times New Roman"/>
          <w:sz w:val="24"/>
          <w:szCs w:val="24"/>
        </w:rPr>
        <w:t xml:space="preserve"> лет на 01.09.2016</w:t>
      </w:r>
      <w:r w:rsidR="005375D0">
        <w:rPr>
          <w:rFonts w:ascii="Times New Roman" w:eastAsia="MS Mincho" w:hAnsi="Times New Roman" w:cs="Times New Roman"/>
          <w:sz w:val="24"/>
          <w:szCs w:val="24"/>
        </w:rPr>
        <w:t>.</w:t>
      </w:r>
    </w:p>
    <w:p w:rsidR="00397E7F" w:rsidRDefault="00397E7F">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Для участия в Чемпионате, команде необходимо до дня проведения первой игры Чемпионата подать в ИКС ПНИПУ заявку на участие в электронном виде и в печатном виде, заверенную подписью заместит</w:t>
      </w:r>
      <w:r w:rsidR="005375D0">
        <w:rPr>
          <w:rFonts w:ascii="Times New Roman" w:eastAsia="MS Mincho" w:hAnsi="Times New Roman" w:cs="Times New Roman"/>
          <w:sz w:val="24"/>
          <w:szCs w:val="24"/>
        </w:rPr>
        <w:t>еля декана по внеучебной работе.</w:t>
      </w:r>
    </w:p>
    <w:p w:rsidR="00BA2D6A" w:rsidRPr="003A0F82" w:rsidRDefault="00BA2D6A" w:rsidP="00D622E7">
      <w:pPr>
        <w:pStyle w:val="14"/>
        <w:numPr>
          <w:ilvl w:val="1"/>
          <w:numId w:val="3"/>
        </w:numPr>
        <w:jc w:val="both"/>
        <w:rPr>
          <w:rFonts w:ascii="Times New Roman" w:eastAsia="MS Mincho" w:hAnsi="Times New Roman" w:cs="Times New Roman"/>
          <w:sz w:val="24"/>
          <w:szCs w:val="24"/>
        </w:rPr>
      </w:pPr>
      <w:r w:rsidRPr="003A0F82">
        <w:rPr>
          <w:rFonts w:ascii="Times New Roman" w:eastAsia="MS Mincho" w:hAnsi="Times New Roman" w:cs="Times New Roman"/>
          <w:sz w:val="24"/>
          <w:szCs w:val="24"/>
        </w:rPr>
        <w:t>При необходимости, в течение игрового сезона команда может делать замены в своем составе при условии, что участие заменяющих игроков не противоречит данному положению</w:t>
      </w:r>
      <w:r w:rsidR="003A0F82">
        <w:rPr>
          <w:rFonts w:ascii="Times New Roman" w:eastAsia="MS Mincho" w:hAnsi="Times New Roman" w:cs="Times New Roman"/>
          <w:sz w:val="24"/>
          <w:szCs w:val="24"/>
        </w:rPr>
        <w:t>. Фактический состав команды на каждой игре должен соответствовать пункту 5.4. Общее число играющих за команду игроков неограничено</w:t>
      </w:r>
    </w:p>
    <w:p w:rsidR="003E5CBB" w:rsidRPr="00D622E7" w:rsidRDefault="003E5CBB" w:rsidP="00D622E7">
      <w:pPr>
        <w:pStyle w:val="14"/>
        <w:numPr>
          <w:ilvl w:val="1"/>
          <w:numId w:val="3"/>
        </w:numPr>
        <w:jc w:val="both"/>
        <w:rPr>
          <w:rFonts w:ascii="Times New Roman" w:eastAsia="MS Mincho" w:hAnsi="Times New Roman" w:cs="Times New Roman"/>
          <w:sz w:val="24"/>
          <w:szCs w:val="24"/>
        </w:rPr>
      </w:pPr>
      <w:r w:rsidRPr="003A0F82">
        <w:rPr>
          <w:rFonts w:ascii="Times New Roman" w:eastAsia="MS Mincho" w:hAnsi="Times New Roman" w:cs="Times New Roman"/>
          <w:sz w:val="24"/>
          <w:szCs w:val="24"/>
        </w:rPr>
        <w:t xml:space="preserve">Пункты 5.1-5.7 относятся </w:t>
      </w:r>
      <w:r w:rsidR="00D622E7" w:rsidRPr="003A0F82">
        <w:rPr>
          <w:rFonts w:ascii="Times New Roman" w:eastAsia="MS Mincho" w:hAnsi="Times New Roman" w:cs="Times New Roman"/>
          <w:sz w:val="24"/>
          <w:szCs w:val="24"/>
        </w:rPr>
        <w:t xml:space="preserve">только </w:t>
      </w:r>
      <w:r w:rsidRPr="003A0F82">
        <w:rPr>
          <w:rFonts w:ascii="Times New Roman" w:eastAsia="MS Mincho" w:hAnsi="Times New Roman" w:cs="Times New Roman"/>
          <w:sz w:val="24"/>
          <w:szCs w:val="24"/>
        </w:rPr>
        <w:t>к играм в зачёт Чем</w:t>
      </w:r>
      <w:r w:rsidR="001A5152" w:rsidRPr="003A0F82">
        <w:rPr>
          <w:rFonts w:ascii="Times New Roman" w:eastAsia="MS Mincho" w:hAnsi="Times New Roman" w:cs="Times New Roman"/>
          <w:sz w:val="24"/>
          <w:szCs w:val="24"/>
        </w:rPr>
        <w:t xml:space="preserve">пионата </w:t>
      </w:r>
      <w:r w:rsidR="00D622E7" w:rsidRPr="003A0F82">
        <w:rPr>
          <w:rFonts w:ascii="Times New Roman" w:eastAsia="MS Mincho" w:hAnsi="Times New Roman" w:cs="Times New Roman"/>
          <w:sz w:val="24"/>
          <w:szCs w:val="24"/>
        </w:rPr>
        <w:t xml:space="preserve">(см. пункт 6.1 и 6.2). Для игр вне зачёта Чемпионата условия </w:t>
      </w:r>
      <w:r w:rsidR="00CE7AB6" w:rsidRPr="003A0F82">
        <w:rPr>
          <w:rFonts w:ascii="Times New Roman" w:eastAsia="MS Mincho" w:hAnsi="Times New Roman" w:cs="Times New Roman"/>
          <w:sz w:val="24"/>
          <w:szCs w:val="24"/>
        </w:rPr>
        <w:t xml:space="preserve">регистрации и </w:t>
      </w:r>
      <w:r w:rsidR="00D622E7" w:rsidRPr="003A0F82">
        <w:rPr>
          <w:rFonts w:ascii="Times New Roman" w:eastAsia="MS Mincho" w:hAnsi="Times New Roman" w:cs="Times New Roman"/>
          <w:sz w:val="24"/>
          <w:szCs w:val="24"/>
        </w:rPr>
        <w:t xml:space="preserve">участия уточняются в Приложении 3 Положения </w:t>
      </w:r>
      <w:r w:rsidR="005375D0" w:rsidRPr="003A0F82">
        <w:rPr>
          <w:rFonts w:ascii="Times New Roman" w:eastAsia="MS Mincho" w:hAnsi="Times New Roman" w:cs="Times New Roman"/>
          <w:sz w:val="24"/>
          <w:szCs w:val="24"/>
        </w:rPr>
        <w:t>(регламент соответствующих игр).</w:t>
      </w:r>
    </w:p>
    <w:p w:rsidR="00397E7F" w:rsidRDefault="00397E7F">
      <w:pPr>
        <w:pStyle w:val="14"/>
        <w:numPr>
          <w:ilvl w:val="1"/>
          <w:numId w:val="3"/>
        </w:numPr>
        <w:jc w:val="both"/>
        <w:rPr>
          <w:rFonts w:ascii="Times New Roman" w:eastAsia="MS Mincho" w:hAnsi="Times New Roman" w:cs="Times New Roman"/>
          <w:b/>
          <w:sz w:val="24"/>
          <w:szCs w:val="24"/>
        </w:rPr>
      </w:pPr>
      <w:r w:rsidRPr="00D622E7">
        <w:rPr>
          <w:rFonts w:ascii="Times New Roman" w:eastAsia="MS Mincho" w:hAnsi="Times New Roman" w:cs="Times New Roman"/>
          <w:sz w:val="24"/>
          <w:szCs w:val="24"/>
        </w:rPr>
        <w:t>Участие в Чемпионате бесплатное</w:t>
      </w:r>
      <w:r w:rsidRPr="00D622E7">
        <w:rPr>
          <w:rFonts w:ascii="Times New Roman" w:eastAsia="MS Mincho" w:hAnsi="Times New Roman" w:cs="Times New Roman"/>
          <w:b/>
          <w:sz w:val="24"/>
          <w:szCs w:val="24"/>
        </w:rPr>
        <w:t>.</w:t>
      </w: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Порядок проведения </w:t>
      </w:r>
    </w:p>
    <w:p w:rsidR="007D31E2" w:rsidRDefault="00397E7F" w:rsidP="00382FAC">
      <w:pPr>
        <w:pStyle w:val="14"/>
        <w:numPr>
          <w:ilvl w:val="1"/>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Чемпионат ИКС ПНИПУ включает в себя</w:t>
      </w:r>
      <w:r w:rsidR="007D31E2">
        <w:rPr>
          <w:rFonts w:ascii="Times New Roman" w:eastAsia="MS Mincho" w:hAnsi="Times New Roman" w:cs="Times New Roman"/>
          <w:sz w:val="24"/>
          <w:szCs w:val="24"/>
        </w:rPr>
        <w:t>:</w:t>
      </w:r>
    </w:p>
    <w:p w:rsidR="007D31E2" w:rsidRDefault="007D31E2" w:rsidP="007D31E2">
      <w:pPr>
        <w:pStyle w:val="14"/>
        <w:numPr>
          <w:ilvl w:val="2"/>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Т</w:t>
      </w:r>
      <w:r w:rsidR="00397E7F" w:rsidRPr="00382FAC">
        <w:rPr>
          <w:rFonts w:ascii="Times New Roman" w:eastAsia="MS Mincho" w:hAnsi="Times New Roman" w:cs="Times New Roman"/>
          <w:sz w:val="24"/>
          <w:szCs w:val="24"/>
        </w:rPr>
        <w:t>урн</w:t>
      </w:r>
      <w:r w:rsidR="00382FAC">
        <w:rPr>
          <w:rFonts w:ascii="Times New Roman" w:eastAsia="MS Mincho" w:hAnsi="Times New Roman" w:cs="Times New Roman"/>
          <w:sz w:val="24"/>
          <w:szCs w:val="24"/>
        </w:rPr>
        <w:t xml:space="preserve">ир </w:t>
      </w:r>
      <w:r w:rsidR="00D622E7">
        <w:rPr>
          <w:rFonts w:ascii="Times New Roman" w:eastAsia="MS Mincho" w:hAnsi="Times New Roman" w:cs="Times New Roman"/>
          <w:sz w:val="24"/>
          <w:szCs w:val="24"/>
        </w:rPr>
        <w:t>по игре «Что? Где? Когда?» (3 игровых дня)</w:t>
      </w:r>
      <w:r w:rsidR="005375D0">
        <w:rPr>
          <w:rFonts w:ascii="Times New Roman" w:eastAsia="MS Mincho" w:hAnsi="Times New Roman" w:cs="Times New Roman"/>
          <w:sz w:val="24"/>
          <w:szCs w:val="24"/>
        </w:rPr>
        <w:t>.</w:t>
      </w:r>
    </w:p>
    <w:p w:rsidR="007D31E2" w:rsidRDefault="00D622E7" w:rsidP="007D31E2">
      <w:pPr>
        <w:pStyle w:val="14"/>
        <w:numPr>
          <w:ilvl w:val="2"/>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Турнир по игре</w:t>
      </w:r>
      <w:r w:rsidR="00176C96">
        <w:rPr>
          <w:rFonts w:ascii="Times New Roman" w:eastAsia="MS Mincho" w:hAnsi="Times New Roman" w:cs="Times New Roman"/>
          <w:sz w:val="24"/>
          <w:szCs w:val="24"/>
        </w:rPr>
        <w:t xml:space="preserve"> «На своём </w:t>
      </w:r>
      <w:r w:rsidR="007D31E2">
        <w:rPr>
          <w:rFonts w:ascii="Times New Roman" w:eastAsia="MS Mincho" w:hAnsi="Times New Roman" w:cs="Times New Roman"/>
          <w:sz w:val="24"/>
          <w:szCs w:val="24"/>
        </w:rPr>
        <w:t>поле» (вариация командной «Своей игры»</w:t>
      </w:r>
      <w:r>
        <w:rPr>
          <w:rFonts w:ascii="Times New Roman" w:eastAsia="MS Mincho" w:hAnsi="Times New Roman" w:cs="Times New Roman"/>
          <w:sz w:val="24"/>
          <w:szCs w:val="24"/>
        </w:rPr>
        <w:t xml:space="preserve"> - 1 игровой день</w:t>
      </w:r>
      <w:r w:rsidR="005375D0">
        <w:rPr>
          <w:rFonts w:ascii="Times New Roman" w:eastAsia="MS Mincho" w:hAnsi="Times New Roman" w:cs="Times New Roman"/>
          <w:sz w:val="24"/>
          <w:szCs w:val="24"/>
        </w:rPr>
        <w:t>).</w:t>
      </w:r>
    </w:p>
    <w:p w:rsidR="007D31E2" w:rsidRDefault="00D622E7" w:rsidP="007D31E2">
      <w:pPr>
        <w:pStyle w:val="14"/>
        <w:numPr>
          <w:ilvl w:val="2"/>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Турнир по игре</w:t>
      </w:r>
      <w:r w:rsidR="007D31E2">
        <w:rPr>
          <w:rFonts w:ascii="Times New Roman" w:eastAsia="MS Mincho" w:hAnsi="Times New Roman" w:cs="Times New Roman"/>
          <w:sz w:val="24"/>
          <w:szCs w:val="24"/>
        </w:rPr>
        <w:t xml:space="preserve"> «Пентагон»</w:t>
      </w:r>
      <w:r>
        <w:rPr>
          <w:rFonts w:ascii="Times New Roman" w:eastAsia="MS Mincho" w:hAnsi="Times New Roman" w:cs="Times New Roman"/>
          <w:sz w:val="24"/>
          <w:szCs w:val="24"/>
        </w:rPr>
        <w:t xml:space="preserve"> (1 игровой день)</w:t>
      </w:r>
      <w:r w:rsidR="005375D0">
        <w:rPr>
          <w:rFonts w:ascii="Times New Roman" w:eastAsia="MS Mincho" w:hAnsi="Times New Roman" w:cs="Times New Roman"/>
          <w:sz w:val="24"/>
          <w:szCs w:val="24"/>
        </w:rPr>
        <w:t>.</w:t>
      </w:r>
    </w:p>
    <w:p w:rsidR="0011003E" w:rsidRDefault="0011003E" w:rsidP="007D31E2">
      <w:pPr>
        <w:pStyle w:val="14"/>
        <w:numPr>
          <w:ilvl w:val="2"/>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Турнир по игре «Эрудит-квартет» (1 игровой день)</w:t>
      </w:r>
    </w:p>
    <w:p w:rsidR="00382FAC" w:rsidRDefault="00D622E7" w:rsidP="007D31E2">
      <w:pPr>
        <w:pStyle w:val="14"/>
        <w:numPr>
          <w:ilvl w:val="2"/>
          <w:numId w:val="3"/>
        </w:numPr>
        <w:jc w:val="both"/>
        <w:rPr>
          <w:rFonts w:ascii="Times New Roman" w:eastAsia="MS Mincho" w:hAnsi="Times New Roman" w:cs="Times New Roman"/>
          <w:sz w:val="24"/>
          <w:szCs w:val="24"/>
        </w:rPr>
      </w:pPr>
      <w:r>
        <w:rPr>
          <w:rFonts w:ascii="Times New Roman" w:eastAsia="MS Mincho" w:hAnsi="Times New Roman" w:cs="Times New Roman"/>
          <w:sz w:val="24"/>
          <w:szCs w:val="24"/>
        </w:rPr>
        <w:t>Турнир по игре</w:t>
      </w:r>
      <w:r w:rsidR="007D31E2">
        <w:rPr>
          <w:rFonts w:ascii="Times New Roman" w:eastAsia="MS Mincho" w:hAnsi="Times New Roman" w:cs="Times New Roman"/>
          <w:sz w:val="24"/>
          <w:szCs w:val="24"/>
        </w:rPr>
        <w:t xml:space="preserve"> «Брэйн-ринг»</w:t>
      </w:r>
      <w:r>
        <w:rPr>
          <w:rFonts w:ascii="Times New Roman" w:eastAsia="MS Mincho" w:hAnsi="Times New Roman" w:cs="Times New Roman"/>
          <w:sz w:val="24"/>
          <w:szCs w:val="24"/>
        </w:rPr>
        <w:t xml:space="preserve"> (1 игровой день)</w:t>
      </w:r>
      <w:r w:rsidR="007D31E2">
        <w:rPr>
          <w:rFonts w:ascii="Times New Roman" w:eastAsia="MS Mincho" w:hAnsi="Times New Roman" w:cs="Times New Roman"/>
          <w:sz w:val="24"/>
          <w:szCs w:val="24"/>
        </w:rPr>
        <w:t>.</w:t>
      </w:r>
    </w:p>
    <w:p w:rsidR="00397E7F" w:rsidRPr="007D31E2" w:rsidRDefault="00176C96" w:rsidP="007D31E2">
      <w:pPr>
        <w:pStyle w:val="14"/>
        <w:numPr>
          <w:ilvl w:val="1"/>
          <w:numId w:val="3"/>
        </w:numPr>
        <w:jc w:val="both"/>
        <w:rPr>
          <w:rFonts w:ascii="Times New Roman" w:eastAsia="MS Mincho" w:hAnsi="Times New Roman" w:cs="Times New Roman"/>
          <w:bCs/>
          <w:sz w:val="24"/>
          <w:szCs w:val="24"/>
        </w:rPr>
      </w:pPr>
      <w:r w:rsidRPr="007D31E2">
        <w:rPr>
          <w:rFonts w:ascii="Times New Roman" w:eastAsia="MS Mincho" w:hAnsi="Times New Roman" w:cs="Times New Roman"/>
          <w:sz w:val="24"/>
          <w:szCs w:val="24"/>
        </w:rPr>
        <w:t>Кубок первокурсников, медиа-игра</w:t>
      </w:r>
      <w:r w:rsidR="00397E7F" w:rsidRPr="007D31E2">
        <w:rPr>
          <w:rFonts w:ascii="Times New Roman" w:eastAsia="MS Mincho" w:hAnsi="Times New Roman" w:cs="Times New Roman"/>
          <w:sz w:val="24"/>
          <w:szCs w:val="24"/>
        </w:rPr>
        <w:t xml:space="preserve"> «Катакана»</w:t>
      </w:r>
      <w:r w:rsidRPr="007D31E2">
        <w:rPr>
          <w:rFonts w:ascii="Times New Roman" w:eastAsia="MS Mincho" w:hAnsi="Times New Roman" w:cs="Times New Roman"/>
          <w:sz w:val="24"/>
          <w:szCs w:val="24"/>
        </w:rPr>
        <w:t xml:space="preserve">, </w:t>
      </w:r>
      <w:r w:rsidR="00394FF6">
        <w:rPr>
          <w:rFonts w:ascii="Times New Roman" w:eastAsia="MS Mincho" w:hAnsi="Times New Roman" w:cs="Times New Roman"/>
          <w:sz w:val="24"/>
          <w:szCs w:val="24"/>
        </w:rPr>
        <w:t xml:space="preserve">Индивидуальное «Что? Где? Когда?», </w:t>
      </w:r>
      <w:r w:rsidR="00D622E7">
        <w:rPr>
          <w:rFonts w:ascii="Times New Roman" w:eastAsia="MS Mincho" w:hAnsi="Times New Roman" w:cs="Times New Roman"/>
          <w:sz w:val="24"/>
          <w:szCs w:val="24"/>
        </w:rPr>
        <w:t xml:space="preserve">Открытый кубок ПНИПУ, </w:t>
      </w:r>
      <w:r w:rsidRPr="007D31E2">
        <w:rPr>
          <w:rFonts w:ascii="Times New Roman" w:eastAsia="MS Mincho" w:hAnsi="Times New Roman" w:cs="Times New Roman"/>
          <w:sz w:val="24"/>
          <w:szCs w:val="24"/>
        </w:rPr>
        <w:t xml:space="preserve">индивидуальная «Своя игра» и </w:t>
      </w:r>
      <w:r w:rsidR="003C4A54">
        <w:rPr>
          <w:rFonts w:ascii="Times New Roman" w:eastAsia="MS Mincho" w:hAnsi="Times New Roman" w:cs="Times New Roman"/>
          <w:sz w:val="24"/>
          <w:szCs w:val="24"/>
        </w:rPr>
        <w:t>игра-закрытие</w:t>
      </w:r>
      <w:r w:rsidR="005375D0">
        <w:rPr>
          <w:rFonts w:ascii="Times New Roman" w:eastAsia="MS Mincho" w:hAnsi="Times New Roman" w:cs="Times New Roman"/>
          <w:sz w:val="24"/>
          <w:szCs w:val="24"/>
        </w:rPr>
        <w:t xml:space="preserve"> не входят в зачёт Чемпионата.</w:t>
      </w:r>
    </w:p>
    <w:p w:rsidR="00397E7F" w:rsidRDefault="00397E7F">
      <w:pPr>
        <w:pStyle w:val="14"/>
        <w:numPr>
          <w:ilvl w:val="1"/>
          <w:numId w:val="3"/>
        </w:numPr>
        <w:jc w:val="both"/>
        <w:rPr>
          <w:rFonts w:ascii="Times New Roman" w:eastAsia="MS Mincho" w:hAnsi="Times New Roman" w:cs="Times New Roman"/>
          <w:sz w:val="24"/>
          <w:szCs w:val="24"/>
        </w:rPr>
      </w:pPr>
      <w:r w:rsidRPr="007D31E2">
        <w:rPr>
          <w:rFonts w:ascii="Times New Roman" w:eastAsia="MS Mincho" w:hAnsi="Times New Roman" w:cs="Times New Roman"/>
          <w:bCs/>
          <w:sz w:val="24"/>
          <w:szCs w:val="24"/>
        </w:rPr>
        <w:t>ИКС ПНИПУ может добавить в список новый турнир или исключить из списка один из суще</w:t>
      </w:r>
      <w:r w:rsidR="005375D0">
        <w:rPr>
          <w:rFonts w:ascii="Times New Roman" w:eastAsia="MS Mincho" w:hAnsi="Times New Roman" w:cs="Times New Roman"/>
          <w:bCs/>
          <w:sz w:val="24"/>
          <w:szCs w:val="24"/>
        </w:rPr>
        <w:t>ствующих турниров до его начала.</w:t>
      </w:r>
    </w:p>
    <w:p w:rsidR="00397E7F" w:rsidRDefault="00397E7F">
      <w:pPr>
        <w:pStyle w:val="14"/>
        <w:numPr>
          <w:ilvl w:val="1"/>
          <w:numId w:val="3"/>
        </w:numPr>
        <w:jc w:val="both"/>
        <w:rPr>
          <w:rFonts w:ascii="Times New Roman" w:eastAsia="MS Mincho" w:hAnsi="Times New Roman" w:cs="Times New Roman"/>
          <w:bCs/>
          <w:sz w:val="24"/>
          <w:szCs w:val="24"/>
        </w:rPr>
      </w:pPr>
      <w:r>
        <w:rPr>
          <w:rFonts w:ascii="Times New Roman" w:eastAsia="MS Mincho" w:hAnsi="Times New Roman" w:cs="Times New Roman"/>
          <w:sz w:val="24"/>
          <w:szCs w:val="24"/>
        </w:rPr>
        <w:t xml:space="preserve">Для участия в Чемпионате команда не позднее </w:t>
      </w:r>
      <w:r w:rsidR="0011003E">
        <w:rPr>
          <w:rFonts w:ascii="Times New Roman" w:eastAsia="MS Mincho" w:hAnsi="Times New Roman" w:cs="Times New Roman"/>
          <w:sz w:val="24"/>
          <w:szCs w:val="24"/>
        </w:rPr>
        <w:t>12.10</w:t>
      </w:r>
      <w:r w:rsidR="00140EBA">
        <w:rPr>
          <w:rFonts w:ascii="Times New Roman" w:eastAsia="MS Mincho" w:hAnsi="Times New Roman" w:cs="Times New Roman"/>
          <w:sz w:val="24"/>
          <w:szCs w:val="24"/>
        </w:rPr>
        <w:t>.2016</w:t>
      </w:r>
      <w:r>
        <w:rPr>
          <w:rFonts w:ascii="Times New Roman" w:eastAsia="MS Mincho" w:hAnsi="Times New Roman" w:cs="Times New Roman"/>
          <w:sz w:val="24"/>
          <w:szCs w:val="24"/>
        </w:rPr>
        <w:t xml:space="preserve"> подает заявку в печатном и электронном виде в ИКС ПНИПУ (Приложение 1), которая подразумевает согласие с Положением о Чемпионате, регламентом игр и предоставлением участниками команд личных данных в ИКС ПНИПУ. Заявка в печатном виде должна быть заверена подписью заместит</w:t>
      </w:r>
      <w:r w:rsidR="005375D0">
        <w:rPr>
          <w:rFonts w:ascii="Times New Roman" w:eastAsia="MS Mincho" w:hAnsi="Times New Roman" w:cs="Times New Roman"/>
          <w:sz w:val="24"/>
          <w:szCs w:val="24"/>
        </w:rPr>
        <w:t>еля декана по внеучебной работе.</w:t>
      </w:r>
    </w:p>
    <w:p w:rsidR="00397E7F" w:rsidRDefault="00397E7F">
      <w:pPr>
        <w:pStyle w:val="14"/>
        <w:numPr>
          <w:ilvl w:val="1"/>
          <w:numId w:val="3"/>
        </w:numPr>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Все игры проходят по графику (Приложение 2). Все изменения графика игр публикуютс</w:t>
      </w:r>
      <w:r w:rsidR="005375D0">
        <w:rPr>
          <w:rFonts w:ascii="Times New Roman" w:eastAsia="MS Mincho" w:hAnsi="Times New Roman" w:cs="Times New Roman"/>
          <w:bCs/>
          <w:sz w:val="24"/>
          <w:szCs w:val="24"/>
        </w:rPr>
        <w:t>я на интернет-ресурсе ИКС ПНИПУ.</w:t>
      </w:r>
    </w:p>
    <w:p w:rsidR="00397E7F" w:rsidRPr="008A6DEF" w:rsidRDefault="00397E7F">
      <w:pPr>
        <w:pStyle w:val="14"/>
        <w:numPr>
          <w:ilvl w:val="1"/>
          <w:numId w:val="3"/>
        </w:numPr>
        <w:jc w:val="both"/>
        <w:rPr>
          <w:rFonts w:ascii="Times New Roman" w:eastAsia="MS Mincho" w:hAnsi="Times New Roman" w:cs="Times New Roman"/>
          <w:b/>
          <w:sz w:val="24"/>
          <w:szCs w:val="24"/>
        </w:rPr>
      </w:pPr>
      <w:r>
        <w:rPr>
          <w:rFonts w:ascii="Times New Roman" w:eastAsia="MS Mincho" w:hAnsi="Times New Roman" w:cs="Times New Roman"/>
          <w:bCs/>
          <w:sz w:val="24"/>
          <w:szCs w:val="24"/>
        </w:rPr>
        <w:t>Каждая игра проводится в соответствии с регламентом (Приложение 3).</w:t>
      </w:r>
    </w:p>
    <w:p w:rsidR="008A6DEF" w:rsidRDefault="001E1A3D">
      <w:pPr>
        <w:pStyle w:val="14"/>
        <w:numPr>
          <w:ilvl w:val="1"/>
          <w:numId w:val="3"/>
        </w:numPr>
        <w:jc w:val="both"/>
        <w:rPr>
          <w:rFonts w:ascii="Times New Roman" w:eastAsia="MS Mincho" w:hAnsi="Times New Roman" w:cs="Times New Roman"/>
          <w:b/>
          <w:sz w:val="24"/>
          <w:szCs w:val="24"/>
        </w:rPr>
      </w:pPr>
      <w:r>
        <w:rPr>
          <w:rFonts w:ascii="Times New Roman" w:eastAsia="MS Mincho" w:hAnsi="Times New Roman" w:cs="Times New Roman"/>
          <w:bCs/>
          <w:sz w:val="24"/>
          <w:szCs w:val="24"/>
        </w:rPr>
        <w:t>Допускается</w:t>
      </w:r>
      <w:r w:rsidR="008A6DEF">
        <w:rPr>
          <w:rFonts w:ascii="Times New Roman" w:eastAsia="MS Mincho" w:hAnsi="Times New Roman" w:cs="Times New Roman"/>
          <w:bCs/>
          <w:sz w:val="24"/>
          <w:szCs w:val="24"/>
        </w:rPr>
        <w:t xml:space="preserve"> участие команд вне зачёта, если они не соответствуют условиям участия в зачёт Чемпионата и отдельных игр. </w:t>
      </w:r>
      <w:r w:rsidR="007633F7">
        <w:rPr>
          <w:rFonts w:ascii="Times New Roman" w:eastAsia="MS Mincho" w:hAnsi="Times New Roman" w:cs="Times New Roman"/>
          <w:bCs/>
          <w:sz w:val="24"/>
          <w:szCs w:val="24"/>
        </w:rPr>
        <w:t xml:space="preserve">Участие таких команд заранее согласовывается с Оргкомитетом. </w:t>
      </w:r>
      <w:r w:rsidR="008A6DEF">
        <w:rPr>
          <w:rFonts w:ascii="Times New Roman" w:eastAsia="MS Mincho" w:hAnsi="Times New Roman" w:cs="Times New Roman"/>
          <w:bCs/>
          <w:sz w:val="24"/>
          <w:szCs w:val="24"/>
        </w:rPr>
        <w:t>Результаты таких команд не вносятся в общую турнирную таблицу</w:t>
      </w:r>
      <w:r w:rsidR="007633F7">
        <w:rPr>
          <w:rFonts w:ascii="Times New Roman" w:eastAsia="MS Mincho" w:hAnsi="Times New Roman" w:cs="Times New Roman"/>
          <w:bCs/>
          <w:sz w:val="24"/>
          <w:szCs w:val="24"/>
        </w:rPr>
        <w:t xml:space="preserve">. </w:t>
      </w:r>
    </w:p>
    <w:p w:rsidR="00397E7F" w:rsidRDefault="00397E7F">
      <w:pPr>
        <w:pStyle w:val="14"/>
        <w:numPr>
          <w:ilvl w:val="0"/>
          <w:numId w:val="3"/>
        </w:numPr>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Подведение итогов и награждение</w:t>
      </w:r>
    </w:p>
    <w:p w:rsidR="00397E7F" w:rsidRDefault="00382FAC">
      <w:pPr>
        <w:pStyle w:val="14"/>
        <w:numPr>
          <w:ilvl w:val="1"/>
          <w:numId w:val="3"/>
        </w:numPr>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По результатам чемпионата</w:t>
      </w:r>
      <w:r w:rsidR="00397E7F">
        <w:rPr>
          <w:rFonts w:ascii="Times New Roman" w:eastAsia="MS Mincho" w:hAnsi="Times New Roman" w:cs="Times New Roman"/>
          <w:bCs/>
          <w:sz w:val="24"/>
          <w:szCs w:val="24"/>
        </w:rPr>
        <w:t xml:space="preserve"> составляется рейтинг команд ИКС ПН</w:t>
      </w:r>
      <w:r>
        <w:rPr>
          <w:rFonts w:ascii="Times New Roman" w:eastAsia="MS Mincho" w:hAnsi="Times New Roman" w:cs="Times New Roman"/>
          <w:bCs/>
          <w:sz w:val="24"/>
          <w:szCs w:val="24"/>
        </w:rPr>
        <w:t>ИПУ и рейтинг факультетов ПНИПУ в соответствии со Схемой подведения итогов (Приложение 4)</w:t>
      </w:r>
      <w:r w:rsidR="005375D0">
        <w:rPr>
          <w:rFonts w:ascii="Times New Roman" w:eastAsia="MS Mincho" w:hAnsi="Times New Roman" w:cs="Times New Roman"/>
          <w:bCs/>
          <w:sz w:val="24"/>
          <w:szCs w:val="24"/>
        </w:rPr>
        <w:t>.</w:t>
      </w:r>
    </w:p>
    <w:p w:rsidR="00397E7F" w:rsidRDefault="00397E7F">
      <w:pPr>
        <w:pStyle w:val="14"/>
        <w:numPr>
          <w:ilvl w:val="1"/>
          <w:numId w:val="3"/>
        </w:numPr>
        <w:jc w:val="both"/>
        <w:rPr>
          <w:rFonts w:ascii="Times New Roman" w:eastAsia="MS Mincho" w:hAnsi="Times New Roman" w:cs="Times New Roman"/>
          <w:b/>
          <w:bCs/>
          <w:sz w:val="24"/>
          <w:szCs w:val="24"/>
        </w:rPr>
      </w:pPr>
      <w:r>
        <w:rPr>
          <w:rFonts w:ascii="Times New Roman" w:eastAsia="MS Mincho" w:hAnsi="Times New Roman" w:cs="Times New Roman"/>
          <w:bCs/>
          <w:sz w:val="24"/>
          <w:szCs w:val="24"/>
        </w:rPr>
        <w:t>Лучшие факультеты, игроки и команды по результатам Чемпионата награждаются дипломами</w:t>
      </w:r>
      <w:r w:rsidR="005375D0">
        <w:rPr>
          <w:rFonts w:ascii="Times New Roman" w:eastAsia="MS Mincho" w:hAnsi="Times New Roman" w:cs="Times New Roman"/>
          <w:bCs/>
          <w:sz w:val="24"/>
          <w:szCs w:val="24"/>
        </w:rPr>
        <w:t>, медалями и памятными призами</w:t>
      </w:r>
      <w:r w:rsidR="00430C9E">
        <w:rPr>
          <w:rFonts w:ascii="Times New Roman" w:eastAsia="MS Mincho" w:hAnsi="Times New Roman" w:cs="Times New Roman"/>
          <w:bCs/>
          <w:sz w:val="24"/>
          <w:szCs w:val="24"/>
        </w:rPr>
        <w:t>.</w:t>
      </w:r>
    </w:p>
    <w:p w:rsidR="00397E7F" w:rsidRDefault="00397E7F">
      <w:pPr>
        <w:pStyle w:val="14"/>
        <w:numPr>
          <w:ilvl w:val="0"/>
          <w:numId w:val="3"/>
        </w:numPr>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Дополнительная информация и контакты</w:t>
      </w:r>
    </w:p>
    <w:p w:rsidR="00397E7F" w:rsidRDefault="00397E7F">
      <w:pPr>
        <w:pStyle w:val="14"/>
        <w:numPr>
          <w:ilvl w:val="1"/>
          <w:numId w:val="3"/>
        </w:numPr>
        <w:jc w:val="both"/>
        <w:rPr>
          <w:rFonts w:ascii="Times New Roman" w:eastAsia="MS Mincho" w:hAnsi="Times New Roman" w:cs="Times New Roman"/>
          <w:bCs/>
          <w:sz w:val="24"/>
          <w:szCs w:val="24"/>
        </w:rPr>
      </w:pPr>
      <w:r>
        <w:rPr>
          <w:rFonts w:ascii="Times New Roman" w:eastAsia="MS Mincho" w:hAnsi="Times New Roman" w:cs="Times New Roman"/>
          <w:sz w:val="24"/>
          <w:szCs w:val="24"/>
        </w:rPr>
        <w:t xml:space="preserve">Вся оперативная информация размещается в интернете по адресу: </w:t>
      </w:r>
      <w:hyperlink r:id="rId8" w:history="1">
        <w:r>
          <w:rPr>
            <w:rStyle w:val="a3"/>
            <w:rFonts w:eastAsia="MS Mincho"/>
            <w:color w:val="000000"/>
            <w:lang w:val="en-US"/>
          </w:rPr>
          <w:t>http</w:t>
        </w:r>
        <w:r>
          <w:rPr>
            <w:rStyle w:val="a3"/>
            <w:rFonts w:eastAsia="MS Mincho"/>
            <w:color w:val="000000"/>
          </w:rPr>
          <w:t>://</w:t>
        </w:r>
        <w:r>
          <w:rPr>
            <w:rStyle w:val="a3"/>
            <w:rFonts w:eastAsia="MS Mincho"/>
            <w:color w:val="000000"/>
            <w:lang w:val="en-US"/>
          </w:rPr>
          <w:t>vk</w:t>
        </w:r>
        <w:r>
          <w:rPr>
            <w:rStyle w:val="a3"/>
            <w:rFonts w:eastAsia="MS Mincho"/>
            <w:color w:val="000000"/>
          </w:rPr>
          <w:t>.</w:t>
        </w:r>
        <w:r>
          <w:rPr>
            <w:rStyle w:val="a3"/>
            <w:rFonts w:eastAsia="MS Mincho"/>
            <w:color w:val="000000"/>
            <w:lang w:val="en-US"/>
          </w:rPr>
          <w:t>com</w:t>
        </w:r>
        <w:r>
          <w:rPr>
            <w:rStyle w:val="a3"/>
            <w:rFonts w:eastAsia="MS Mincho"/>
            <w:color w:val="000000"/>
          </w:rPr>
          <w:t>/</w:t>
        </w:r>
        <w:r>
          <w:rPr>
            <w:rStyle w:val="a3"/>
            <w:rFonts w:eastAsia="MS Mincho"/>
            <w:color w:val="000000"/>
            <w:lang w:val="en-US"/>
          </w:rPr>
          <w:t>xpnipu</w:t>
        </w:r>
      </w:hyperlink>
      <w:r w:rsidR="00430C9E">
        <w:rPr>
          <w:rFonts w:ascii="Times New Roman" w:eastAsia="MS Mincho" w:hAnsi="Times New Roman" w:cs="Times New Roman"/>
          <w:sz w:val="24"/>
          <w:szCs w:val="24"/>
        </w:rPr>
        <w:t>;</w:t>
      </w:r>
    </w:p>
    <w:p w:rsidR="00920CBE" w:rsidRDefault="00397E7F">
      <w:pPr>
        <w:pStyle w:val="14"/>
        <w:numPr>
          <w:ilvl w:val="1"/>
          <w:numId w:val="3"/>
        </w:numPr>
        <w:jc w:val="both"/>
        <w:rPr>
          <w:rFonts w:ascii="Times New Roman" w:eastAsia="MS Mincho" w:hAnsi="Times New Roman" w:cs="Times New Roman"/>
          <w:bCs/>
          <w:color w:val="000000"/>
          <w:sz w:val="24"/>
          <w:szCs w:val="24"/>
        </w:rPr>
      </w:pPr>
      <w:r>
        <w:rPr>
          <w:rFonts w:ascii="Times New Roman" w:eastAsia="MS Mincho" w:hAnsi="Times New Roman" w:cs="Times New Roman"/>
          <w:bCs/>
          <w:sz w:val="24"/>
          <w:szCs w:val="24"/>
        </w:rPr>
        <w:t>ИКС ПНИПУ</w:t>
      </w:r>
      <w:r w:rsidR="00920CBE">
        <w:rPr>
          <w:rFonts w:ascii="Times New Roman" w:eastAsia="MS Mincho" w:hAnsi="Times New Roman" w:cs="Times New Roman"/>
          <w:bCs/>
          <w:sz w:val="24"/>
          <w:szCs w:val="24"/>
        </w:rPr>
        <w:t>:</w:t>
      </w:r>
    </w:p>
    <w:p w:rsidR="00920CBE" w:rsidRDefault="00397E7F" w:rsidP="00920CBE">
      <w:pPr>
        <w:pStyle w:val="14"/>
        <w:ind w:left="792"/>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Тел</w:t>
      </w:r>
      <w:r w:rsidR="00920CBE">
        <w:rPr>
          <w:rFonts w:ascii="Times New Roman" w:eastAsia="MS Mincho" w:hAnsi="Times New Roman" w:cs="Times New Roman"/>
          <w:bCs/>
          <w:color w:val="000000"/>
          <w:sz w:val="24"/>
          <w:szCs w:val="24"/>
          <w:lang w:val="de-DE"/>
        </w:rPr>
        <w:t>.: 2-198-227</w:t>
      </w:r>
    </w:p>
    <w:p w:rsidR="00920CBE" w:rsidRPr="00920CBE" w:rsidRDefault="00920CBE" w:rsidP="00920CBE">
      <w:pPr>
        <w:pStyle w:val="14"/>
        <w:ind w:left="792"/>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Организатор:</w:t>
      </w:r>
    </w:p>
    <w:p w:rsidR="00397E7F" w:rsidRPr="00920CBE" w:rsidRDefault="00397E7F" w:rsidP="00920CBE">
      <w:pPr>
        <w:pStyle w:val="14"/>
        <w:ind w:left="792"/>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lang w:val="de-DE"/>
        </w:rPr>
        <w:t xml:space="preserve">e-mail: </w:t>
      </w:r>
      <w:r w:rsidR="00382FAC">
        <w:rPr>
          <w:rFonts w:eastAsia="MS Mincho"/>
          <w:bCs/>
          <w:lang w:val="en-US"/>
        </w:rPr>
        <w:t>ladanovdanil</w:t>
      </w:r>
      <w:r w:rsidR="00382FAC" w:rsidRPr="00920CBE">
        <w:rPr>
          <w:rFonts w:eastAsia="MS Mincho"/>
          <w:bCs/>
        </w:rPr>
        <w:t>@</w:t>
      </w:r>
      <w:r w:rsidR="00382FAC">
        <w:rPr>
          <w:rFonts w:eastAsia="MS Mincho"/>
          <w:bCs/>
          <w:lang w:val="en-US"/>
        </w:rPr>
        <w:t>mail</w:t>
      </w:r>
      <w:r w:rsidR="00382FAC" w:rsidRPr="00920CBE">
        <w:rPr>
          <w:rFonts w:eastAsia="MS Mincho"/>
          <w:bCs/>
        </w:rPr>
        <w:t>.</w:t>
      </w:r>
      <w:r w:rsidR="00382FAC">
        <w:rPr>
          <w:rFonts w:eastAsia="MS Mincho"/>
          <w:bCs/>
          <w:lang w:val="en-US"/>
        </w:rPr>
        <w:t>ru</w:t>
      </w:r>
    </w:p>
    <w:p w:rsidR="00397E7F" w:rsidRDefault="00382FAC" w:rsidP="00382FAC">
      <w:pPr>
        <w:pStyle w:val="14"/>
        <w:ind w:left="792"/>
        <w:rPr>
          <w:rFonts w:ascii="Times New Roman" w:eastAsia="MS Mincho" w:hAnsi="Times New Roman" w:cs="Times New Roman"/>
          <w:bCs/>
          <w:szCs w:val="28"/>
        </w:rPr>
        <w:sectPr w:rsidR="00397E7F">
          <w:footerReference w:type="default" r:id="rId9"/>
          <w:pgSz w:w="11906" w:h="16838"/>
          <w:pgMar w:top="567" w:right="567" w:bottom="567" w:left="1134" w:header="720" w:footer="119" w:gutter="0"/>
          <w:cols w:space="720"/>
          <w:docGrid w:linePitch="360"/>
        </w:sectPr>
      </w:pPr>
      <w:r>
        <w:rPr>
          <w:rFonts w:ascii="Times New Roman" w:eastAsia="MS Mincho" w:hAnsi="Times New Roman" w:cs="Times New Roman"/>
          <w:bCs/>
          <w:color w:val="000000"/>
          <w:sz w:val="24"/>
          <w:szCs w:val="24"/>
        </w:rPr>
        <w:t xml:space="preserve">Данил Ладанов  </w:t>
      </w:r>
      <w:r w:rsidR="00397E7F" w:rsidRPr="009F610F">
        <w:rPr>
          <w:rFonts w:ascii="Times New Roman" w:eastAsia="MS Mincho" w:hAnsi="Times New Roman" w:cs="Times New Roman"/>
          <w:bCs/>
          <w:color w:val="000000"/>
          <w:sz w:val="24"/>
          <w:szCs w:val="24"/>
        </w:rPr>
        <w:t>+7(</w:t>
      </w:r>
      <w:r w:rsidR="007D31E2">
        <w:rPr>
          <w:rFonts w:ascii="Times New Roman" w:eastAsia="MS Mincho" w:hAnsi="Times New Roman" w:cs="Times New Roman"/>
          <w:bCs/>
          <w:color w:val="000000"/>
          <w:sz w:val="24"/>
          <w:szCs w:val="24"/>
        </w:rPr>
        <w:t>99</w:t>
      </w:r>
      <w:r>
        <w:rPr>
          <w:rFonts w:ascii="Times New Roman" w:eastAsia="MS Mincho" w:hAnsi="Times New Roman" w:cs="Times New Roman"/>
          <w:bCs/>
          <w:color w:val="000000"/>
          <w:sz w:val="24"/>
          <w:szCs w:val="24"/>
        </w:rPr>
        <w:t>2</w:t>
      </w:r>
      <w:r w:rsidR="00397E7F" w:rsidRPr="009F610F">
        <w:rPr>
          <w:rFonts w:ascii="Times New Roman" w:eastAsia="MS Mincho" w:hAnsi="Times New Roman" w:cs="Times New Roman"/>
          <w:bCs/>
          <w:color w:val="000000"/>
          <w:sz w:val="24"/>
          <w:szCs w:val="24"/>
        </w:rPr>
        <w:t>)</w:t>
      </w:r>
      <w:r w:rsidR="007D31E2">
        <w:rPr>
          <w:rFonts w:ascii="Times New Roman" w:eastAsia="MS Mincho" w:hAnsi="Times New Roman" w:cs="Times New Roman"/>
          <w:bCs/>
          <w:color w:val="000000"/>
          <w:sz w:val="24"/>
          <w:szCs w:val="24"/>
        </w:rPr>
        <w:t>201-04-6</w:t>
      </w:r>
      <w:r>
        <w:rPr>
          <w:rFonts w:ascii="Times New Roman" w:eastAsia="MS Mincho" w:hAnsi="Times New Roman" w:cs="Times New Roman"/>
          <w:bCs/>
          <w:color w:val="000000"/>
          <w:sz w:val="24"/>
          <w:szCs w:val="24"/>
        </w:rPr>
        <w:t>9</w:t>
      </w:r>
      <w:r w:rsidR="00397E7F">
        <w:rPr>
          <w:rFonts w:ascii="Times New Roman" w:eastAsia="MS Mincho" w:hAnsi="Times New Roman" w:cs="Times New Roman"/>
          <w:bCs/>
          <w:color w:val="000000"/>
          <w:sz w:val="24"/>
          <w:szCs w:val="24"/>
        </w:rPr>
        <w:t>.</w:t>
      </w:r>
    </w:p>
    <w:p w:rsidR="00397E7F" w:rsidRDefault="00397E7F">
      <w:pPr>
        <w:pStyle w:val="14"/>
        <w:ind w:left="11907"/>
        <w:rPr>
          <w:rFonts w:ascii="Times New Roman" w:eastAsia="MS Mincho" w:hAnsi="Times New Roman" w:cs="Times New Roman"/>
          <w:bCs/>
          <w:szCs w:val="28"/>
        </w:rPr>
      </w:pPr>
      <w:r>
        <w:rPr>
          <w:rFonts w:ascii="Times New Roman" w:eastAsia="MS Mincho" w:hAnsi="Times New Roman" w:cs="Times New Roman"/>
          <w:bCs/>
          <w:szCs w:val="28"/>
        </w:rPr>
        <w:lastRenderedPageBreak/>
        <w:t>Приложение 1</w:t>
      </w:r>
    </w:p>
    <w:p w:rsidR="00397E7F" w:rsidRDefault="00397E7F">
      <w:pPr>
        <w:pStyle w:val="14"/>
        <w:ind w:left="11907"/>
        <w:rPr>
          <w:rFonts w:ascii="Times New Roman" w:eastAsia="MS Mincho" w:hAnsi="Times New Roman" w:cs="Times New Roman"/>
          <w:bCs/>
          <w:szCs w:val="28"/>
        </w:rPr>
      </w:pPr>
      <w:r>
        <w:rPr>
          <w:rFonts w:ascii="Times New Roman" w:eastAsia="MS Mincho" w:hAnsi="Times New Roman" w:cs="Times New Roman"/>
          <w:bCs/>
          <w:szCs w:val="28"/>
        </w:rPr>
        <w:t xml:space="preserve">к Положению о чемпионате </w:t>
      </w:r>
    </w:p>
    <w:p w:rsidR="00397E7F" w:rsidRDefault="00397E7F">
      <w:pPr>
        <w:pStyle w:val="14"/>
        <w:ind w:left="11907"/>
        <w:rPr>
          <w:rFonts w:ascii="Times New Roman" w:eastAsia="MS Mincho" w:hAnsi="Times New Roman" w:cs="Times New Roman"/>
          <w:b/>
          <w:bCs/>
          <w:szCs w:val="28"/>
        </w:rPr>
      </w:pPr>
      <w:r>
        <w:rPr>
          <w:rFonts w:ascii="Times New Roman" w:eastAsia="MS Mincho" w:hAnsi="Times New Roman" w:cs="Times New Roman"/>
          <w:bCs/>
          <w:szCs w:val="28"/>
        </w:rPr>
        <w:t>ИКС ПНИПУ</w:t>
      </w:r>
    </w:p>
    <w:p w:rsidR="00397E7F" w:rsidRDefault="00397E7F">
      <w:pPr>
        <w:pStyle w:val="14"/>
        <w:ind w:left="11907"/>
        <w:jc w:val="center"/>
        <w:rPr>
          <w:rFonts w:ascii="Times New Roman" w:eastAsia="MS Mincho" w:hAnsi="Times New Roman" w:cs="Times New Roman"/>
          <w:b/>
          <w:bCs/>
          <w:szCs w:val="28"/>
        </w:rPr>
      </w:pPr>
    </w:p>
    <w:p w:rsidR="00397E7F" w:rsidRDefault="00397E7F">
      <w:pPr>
        <w:pStyle w:val="14"/>
        <w:jc w:val="center"/>
        <w:rPr>
          <w:rFonts w:ascii="Times New Roman" w:eastAsia="MS Mincho" w:hAnsi="Times New Roman" w:cs="Times New Roman"/>
          <w:bCs/>
          <w:sz w:val="28"/>
          <w:szCs w:val="28"/>
        </w:rPr>
      </w:pPr>
      <w:r>
        <w:rPr>
          <w:rFonts w:ascii="Times New Roman" w:eastAsia="MS Mincho" w:hAnsi="Times New Roman" w:cs="Times New Roman"/>
          <w:b/>
          <w:bCs/>
          <w:sz w:val="28"/>
          <w:szCs w:val="28"/>
        </w:rPr>
        <w:t>Заявка</w:t>
      </w:r>
    </w:p>
    <w:p w:rsidR="00397E7F" w:rsidRDefault="00397E7F">
      <w:pPr>
        <w:pStyle w:val="14"/>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на уча</w:t>
      </w:r>
      <w:r w:rsidR="00D622E7">
        <w:rPr>
          <w:rFonts w:ascii="Times New Roman" w:eastAsia="MS Mincho" w:hAnsi="Times New Roman" w:cs="Times New Roman"/>
          <w:bCs/>
          <w:sz w:val="28"/>
          <w:szCs w:val="28"/>
        </w:rPr>
        <w:t>стие в чемпионате ИКС ПНИПУ 201</w:t>
      </w:r>
      <w:r w:rsidR="0011003E">
        <w:rPr>
          <w:rFonts w:ascii="Times New Roman" w:eastAsia="MS Mincho" w:hAnsi="Times New Roman" w:cs="Times New Roman"/>
          <w:bCs/>
          <w:sz w:val="28"/>
          <w:szCs w:val="28"/>
        </w:rPr>
        <w:t>6</w:t>
      </w:r>
      <w:r w:rsidR="00D622E7">
        <w:rPr>
          <w:rFonts w:ascii="Times New Roman" w:eastAsia="MS Mincho" w:hAnsi="Times New Roman" w:cs="Times New Roman"/>
          <w:bCs/>
          <w:sz w:val="28"/>
          <w:szCs w:val="28"/>
        </w:rPr>
        <w:t>-201</w:t>
      </w:r>
      <w:r w:rsidR="0011003E">
        <w:rPr>
          <w:rFonts w:ascii="Times New Roman" w:eastAsia="MS Mincho" w:hAnsi="Times New Roman" w:cs="Times New Roman"/>
          <w:bCs/>
          <w:sz w:val="28"/>
          <w:szCs w:val="28"/>
        </w:rPr>
        <w:t>7</w:t>
      </w:r>
      <w:r>
        <w:rPr>
          <w:rFonts w:ascii="Times New Roman" w:eastAsia="MS Mincho" w:hAnsi="Times New Roman" w:cs="Times New Roman"/>
          <w:bCs/>
          <w:sz w:val="28"/>
          <w:szCs w:val="28"/>
        </w:rPr>
        <w:t xml:space="preserve"> учебного года.</w:t>
      </w:r>
    </w:p>
    <w:p w:rsidR="00397E7F" w:rsidRDefault="00397E7F">
      <w:pPr>
        <w:pStyle w:val="14"/>
        <w:jc w:val="center"/>
        <w:rPr>
          <w:rFonts w:ascii="Times New Roman" w:eastAsia="MS Mincho" w:hAnsi="Times New Roman" w:cs="Times New Roman"/>
          <w:bCs/>
          <w:sz w:val="28"/>
          <w:szCs w:val="28"/>
        </w:rPr>
      </w:pPr>
    </w:p>
    <w:tbl>
      <w:tblPr>
        <w:tblW w:w="0" w:type="auto"/>
        <w:tblInd w:w="-5" w:type="dxa"/>
        <w:tblLayout w:type="fixed"/>
        <w:tblLook w:val="0000" w:firstRow="0" w:lastRow="0" w:firstColumn="0" w:lastColumn="0" w:noHBand="0" w:noVBand="0"/>
      </w:tblPr>
      <w:tblGrid>
        <w:gridCol w:w="1164"/>
        <w:gridCol w:w="3350"/>
        <w:gridCol w:w="1922"/>
        <w:gridCol w:w="3595"/>
        <w:gridCol w:w="2137"/>
        <w:gridCol w:w="2824"/>
        <w:gridCol w:w="10"/>
      </w:tblGrid>
      <w:tr w:rsidR="00397E7F">
        <w:trPr>
          <w:trHeight w:val="387"/>
        </w:trPr>
        <w:tc>
          <w:tcPr>
            <w:tcW w:w="4514" w:type="dxa"/>
            <w:gridSpan w:val="2"/>
            <w:tcBorders>
              <w:top w:val="single" w:sz="4" w:space="0" w:color="000000"/>
              <w:left w:val="single" w:sz="4" w:space="0" w:color="000000"/>
              <w:bottom w:val="single" w:sz="4" w:space="0" w:color="000000"/>
            </w:tcBorders>
            <w:shd w:val="clear" w:color="auto" w:fill="auto"/>
            <w:vAlign w:val="center"/>
          </w:tcPr>
          <w:p w:rsidR="00397E7F" w:rsidRDefault="00397E7F">
            <w:pPr>
              <w:pStyle w:val="14"/>
              <w:spacing w:line="480" w:lineRule="auto"/>
              <w:rPr>
                <w:rFonts w:ascii="Times New Roman" w:eastAsia="MS Mincho" w:hAnsi="Times New Roman" w:cs="Times New Roman"/>
                <w:bCs/>
                <w:sz w:val="24"/>
                <w:szCs w:val="24"/>
              </w:rPr>
            </w:pPr>
            <w:r>
              <w:rPr>
                <w:rFonts w:ascii="Times New Roman" w:eastAsia="MS Mincho" w:hAnsi="Times New Roman" w:cs="Times New Roman"/>
                <w:b/>
                <w:bCs/>
                <w:sz w:val="24"/>
                <w:szCs w:val="24"/>
              </w:rPr>
              <w:t>Факультет</w:t>
            </w:r>
          </w:p>
        </w:tc>
        <w:tc>
          <w:tcPr>
            <w:tcW w:w="104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spacing w:line="480" w:lineRule="auto"/>
              <w:rPr>
                <w:rFonts w:ascii="Times New Roman" w:eastAsia="MS Mincho" w:hAnsi="Times New Roman" w:cs="Times New Roman"/>
                <w:bCs/>
                <w:sz w:val="24"/>
                <w:szCs w:val="24"/>
              </w:rPr>
            </w:pPr>
          </w:p>
        </w:tc>
      </w:tr>
      <w:tr w:rsidR="00397E7F">
        <w:tc>
          <w:tcPr>
            <w:tcW w:w="4514" w:type="dxa"/>
            <w:gridSpan w:val="2"/>
            <w:tcBorders>
              <w:top w:val="single" w:sz="4" w:space="0" w:color="000000"/>
              <w:left w:val="single" w:sz="4" w:space="0" w:color="000000"/>
              <w:bottom w:val="single" w:sz="4" w:space="0" w:color="000000"/>
            </w:tcBorders>
            <w:shd w:val="clear" w:color="auto" w:fill="auto"/>
            <w:vAlign w:val="center"/>
          </w:tcPr>
          <w:p w:rsidR="00397E7F" w:rsidRDefault="00397E7F">
            <w:pPr>
              <w:pStyle w:val="14"/>
              <w:spacing w:line="480" w:lineRule="auto"/>
              <w:rPr>
                <w:rFonts w:ascii="Times New Roman" w:eastAsia="MS Mincho" w:hAnsi="Times New Roman" w:cs="Times New Roman"/>
                <w:bCs/>
                <w:sz w:val="24"/>
                <w:szCs w:val="24"/>
              </w:rPr>
            </w:pPr>
            <w:r>
              <w:rPr>
                <w:rFonts w:ascii="Times New Roman" w:eastAsia="MS Mincho" w:hAnsi="Times New Roman" w:cs="Times New Roman"/>
                <w:b/>
                <w:bCs/>
                <w:sz w:val="24"/>
                <w:szCs w:val="24"/>
              </w:rPr>
              <w:t>Название команды</w:t>
            </w:r>
          </w:p>
        </w:tc>
        <w:tc>
          <w:tcPr>
            <w:tcW w:w="104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spacing w:line="480" w:lineRule="auto"/>
              <w:rPr>
                <w:rFonts w:ascii="Times New Roman" w:eastAsia="MS Mincho" w:hAnsi="Times New Roman" w:cs="Times New Roman"/>
                <w:bCs/>
                <w:sz w:val="24"/>
                <w:szCs w:val="24"/>
              </w:rPr>
            </w:pPr>
          </w:p>
        </w:tc>
      </w:tr>
      <w:tr w:rsidR="00397E7F">
        <w:trPr>
          <w:gridAfter w:val="1"/>
          <w:wAfter w:w="10" w:type="dxa"/>
        </w:trPr>
        <w:tc>
          <w:tcPr>
            <w:tcW w:w="14992" w:type="dxa"/>
            <w:gridSpan w:val="6"/>
            <w:tcBorders>
              <w:top w:val="single" w:sz="4" w:space="0" w:color="000000"/>
              <w:bottom w:val="single" w:sz="4" w:space="0" w:color="000000"/>
            </w:tcBorders>
            <w:shd w:val="clear" w:color="auto" w:fill="auto"/>
            <w:vAlign w:val="center"/>
          </w:tcPr>
          <w:p w:rsidR="00397E7F" w:rsidRDefault="00397E7F">
            <w:pPr>
              <w:pStyle w:val="14"/>
              <w:snapToGrid w:val="0"/>
              <w:spacing w:line="360" w:lineRule="auto"/>
              <w:jc w:val="center"/>
              <w:rPr>
                <w:rFonts w:ascii="Times New Roman" w:eastAsia="MS Mincho" w:hAnsi="Times New Roman" w:cs="Times New Roman"/>
                <w:b/>
                <w:bCs/>
                <w:sz w:val="24"/>
                <w:szCs w:val="24"/>
                <w:lang w:val="en-US"/>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rPr>
            </w:pPr>
            <w:r>
              <w:rPr>
                <w:rFonts w:ascii="Times New Roman" w:hAnsi="Times New Roman" w:cs="Times New Roman"/>
                <w:b/>
                <w:bCs/>
                <w:sz w:val="24"/>
                <w:szCs w:val="24"/>
              </w:rPr>
              <w:t>№</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ФИО игрока </w:t>
            </w:r>
            <w:r>
              <w:rPr>
                <w:rFonts w:ascii="Times New Roman" w:eastAsia="MS Mincho" w:hAnsi="Times New Roman" w:cs="Times New Roman"/>
                <w:bCs/>
                <w:sz w:val="24"/>
                <w:szCs w:val="24"/>
              </w:rPr>
              <w:t>(полностью)</w:t>
            </w: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Дата рождения </w:t>
            </w:r>
            <w:r>
              <w:rPr>
                <w:rFonts w:ascii="Times New Roman" w:eastAsia="MS Mincho" w:hAnsi="Times New Roman" w:cs="Times New Roman"/>
                <w:bCs/>
                <w:sz w:val="24"/>
                <w:szCs w:val="24"/>
              </w:rPr>
              <w:t>(дд.мм.гггг)</w:t>
            </w: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Паспортные данные </w:t>
            </w:r>
            <w:r>
              <w:rPr>
                <w:rFonts w:ascii="Times New Roman" w:eastAsia="MS Mincho" w:hAnsi="Times New Roman" w:cs="Times New Roman"/>
                <w:bCs/>
                <w:sz w:val="24"/>
                <w:szCs w:val="24"/>
              </w:rPr>
              <w:t>(серия, номер, кем, когда выдан)</w:t>
            </w: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rPr>
              <w:t>Телефон</w:t>
            </w:r>
            <w:r w:rsidR="0011003E">
              <w:rPr>
                <w:rFonts w:ascii="Times New Roman" w:eastAsia="MS Mincho" w:hAnsi="Times New Roman" w:cs="Times New Roman"/>
                <w:b/>
                <w:bCs/>
                <w:sz w:val="24"/>
                <w:szCs w:val="24"/>
              </w:rPr>
              <w:t>*</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Pr="0011003E" w:rsidRDefault="00397E7F">
            <w:pPr>
              <w:pStyle w:val="14"/>
              <w:jc w:val="center"/>
            </w:pPr>
            <w:r>
              <w:rPr>
                <w:rFonts w:ascii="Times New Roman" w:eastAsia="MS Mincho" w:hAnsi="Times New Roman" w:cs="Times New Roman"/>
                <w:b/>
                <w:bCs/>
                <w:sz w:val="24"/>
                <w:szCs w:val="24"/>
                <w:lang w:val="en-US"/>
              </w:rPr>
              <w:t>E-mail</w:t>
            </w:r>
            <w:r w:rsidR="0011003E">
              <w:rPr>
                <w:rFonts w:ascii="Times New Roman" w:eastAsia="MS Mincho" w:hAnsi="Times New Roman" w:cs="Times New Roman"/>
                <w:b/>
                <w:bCs/>
                <w:sz w:val="24"/>
                <w:szCs w:val="24"/>
              </w:rPr>
              <w:t>*</w:t>
            </w: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p>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Капитан</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lang w:val="en-US"/>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color w:val="FF0000"/>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color w:val="FF0000"/>
                <w:sz w:val="24"/>
                <w:szCs w:val="24"/>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2</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p w:rsidR="00397E7F" w:rsidRDefault="00397E7F">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3</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p w:rsidR="00397E7F" w:rsidRDefault="00397E7F">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4</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p w:rsidR="00397E7F" w:rsidRDefault="00397E7F">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5</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p w:rsidR="00397E7F" w:rsidRDefault="00397E7F">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r>
      <w:tr w:rsidR="00397E7F">
        <w:tc>
          <w:tcPr>
            <w:tcW w:w="1164"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6</w:t>
            </w:r>
          </w:p>
        </w:tc>
        <w:tc>
          <w:tcPr>
            <w:tcW w:w="3350"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p w:rsidR="00397E7F" w:rsidRDefault="00397E7F">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Default="00397E7F">
            <w:pPr>
              <w:pStyle w:val="14"/>
              <w:snapToGrid w:val="0"/>
              <w:jc w:val="center"/>
              <w:rPr>
                <w:rFonts w:ascii="Times New Roman" w:eastAsia="MS Mincho" w:hAnsi="Times New Roman" w:cs="Times New Roman"/>
                <w:bCs/>
                <w:sz w:val="24"/>
                <w:szCs w:val="24"/>
              </w:rPr>
            </w:pPr>
          </w:p>
        </w:tc>
      </w:tr>
    </w:tbl>
    <w:p w:rsidR="0011003E" w:rsidRPr="0011003E" w:rsidRDefault="00382FAC">
      <w:pPr>
        <w:pStyle w:val="14"/>
        <w:spacing w:line="360" w:lineRule="auto"/>
        <w:rPr>
          <w:rFonts w:ascii="Times New Roman" w:eastAsia="MS Mincho" w:hAnsi="Times New Roman" w:cs="Times New Roman"/>
          <w:bCs/>
          <w:i/>
          <w:color w:val="FF0000"/>
          <w:szCs w:val="28"/>
        </w:rPr>
      </w:pPr>
      <w:r>
        <w:rPr>
          <w:rFonts w:ascii="Times New Roman" w:eastAsia="MS Mincho" w:hAnsi="Times New Roman" w:cs="Times New Roman"/>
          <w:bCs/>
          <w:i/>
          <w:szCs w:val="28"/>
        </w:rPr>
        <w:t>Легионеры при их наличии отмечаются буквой «л» в скобках после номера игрока</w:t>
      </w:r>
      <w:r w:rsidR="005375D0">
        <w:rPr>
          <w:rFonts w:ascii="Times New Roman" w:eastAsia="MS Mincho" w:hAnsi="Times New Roman" w:cs="Times New Roman"/>
          <w:bCs/>
          <w:i/>
          <w:color w:val="FF0000"/>
          <w:szCs w:val="28"/>
        </w:rPr>
        <w:t>.</w:t>
      </w:r>
    </w:p>
    <w:p w:rsidR="00397E7F" w:rsidRDefault="0011003E">
      <w:pPr>
        <w:pStyle w:val="14"/>
        <w:spacing w:line="360" w:lineRule="auto"/>
        <w:rPr>
          <w:rFonts w:ascii="Times New Roman" w:eastAsia="MS Mincho" w:hAnsi="Times New Roman" w:cs="Times New Roman"/>
          <w:bCs/>
          <w:i/>
        </w:rPr>
      </w:pPr>
      <w:r>
        <w:rPr>
          <w:rFonts w:ascii="Times New Roman" w:eastAsia="MS Mincho" w:hAnsi="Times New Roman" w:cs="Times New Roman"/>
          <w:bCs/>
          <w:i/>
        </w:rPr>
        <w:t>* Достаточно указать для двоих игроков, включая капитана</w:t>
      </w:r>
    </w:p>
    <w:p w:rsidR="0011003E" w:rsidRPr="0011003E" w:rsidRDefault="0011003E">
      <w:pPr>
        <w:pStyle w:val="14"/>
        <w:spacing w:line="360" w:lineRule="auto"/>
        <w:rPr>
          <w:rFonts w:ascii="Times New Roman" w:eastAsia="MS Mincho" w:hAnsi="Times New Roman" w:cs="Times New Roman"/>
          <w:bCs/>
          <w:i/>
        </w:rPr>
      </w:pPr>
    </w:p>
    <w:p w:rsidR="00397E7F" w:rsidRDefault="00397E7F">
      <w:pPr>
        <w:pStyle w:val="14"/>
        <w:spacing w:line="360" w:lineRule="auto"/>
        <w:jc w:val="right"/>
        <w:rPr>
          <w:rFonts w:ascii="Times New Roman" w:eastAsia="MS Mincho" w:hAnsi="Times New Roman" w:cs="Times New Roman"/>
          <w:b/>
          <w:bCs/>
          <w:sz w:val="28"/>
          <w:szCs w:val="28"/>
        </w:rPr>
      </w:pPr>
      <w:r>
        <w:rPr>
          <w:rFonts w:ascii="Times New Roman" w:eastAsia="MS Mincho" w:hAnsi="Times New Roman" w:cs="Times New Roman"/>
          <w:bCs/>
          <w:sz w:val="28"/>
          <w:szCs w:val="28"/>
        </w:rPr>
        <w:t xml:space="preserve">Зам. </w:t>
      </w:r>
      <w:r w:rsidR="00430C9E">
        <w:rPr>
          <w:rFonts w:ascii="Times New Roman" w:eastAsia="MS Mincho" w:hAnsi="Times New Roman" w:cs="Times New Roman"/>
          <w:bCs/>
          <w:sz w:val="28"/>
          <w:szCs w:val="28"/>
        </w:rPr>
        <w:t>декана по ВР или представитель ВУЗ</w:t>
      </w:r>
      <w:r>
        <w:rPr>
          <w:rFonts w:ascii="Times New Roman" w:eastAsia="MS Mincho" w:hAnsi="Times New Roman" w:cs="Times New Roman"/>
          <w:bCs/>
          <w:sz w:val="28"/>
          <w:szCs w:val="28"/>
        </w:rPr>
        <w:t>а __________________________/_______________________/</w:t>
      </w:r>
    </w:p>
    <w:p w:rsidR="00397E7F" w:rsidRDefault="00397E7F">
      <w:pPr>
        <w:pStyle w:val="14"/>
        <w:rPr>
          <w:rFonts w:ascii="Times New Roman" w:eastAsia="MS Mincho" w:hAnsi="Times New Roman" w:cs="Times New Roman"/>
          <w:b/>
          <w:bCs/>
          <w:sz w:val="28"/>
          <w:szCs w:val="28"/>
        </w:rPr>
      </w:pPr>
      <w:r>
        <w:rPr>
          <w:rFonts w:ascii="Times New Roman" w:eastAsia="MS Mincho" w:hAnsi="Times New Roman" w:cs="Times New Roman"/>
          <w:b/>
          <w:bCs/>
          <w:sz w:val="28"/>
          <w:szCs w:val="28"/>
        </w:rPr>
        <w:tab/>
      </w:r>
      <w:r>
        <w:rPr>
          <w:rFonts w:ascii="Times New Roman" w:eastAsia="MS Mincho" w:hAnsi="Times New Roman" w:cs="Times New Roman"/>
          <w:b/>
          <w:bCs/>
          <w:sz w:val="28"/>
          <w:szCs w:val="28"/>
        </w:rPr>
        <w:tab/>
      </w:r>
      <w:r>
        <w:rPr>
          <w:rFonts w:ascii="Times New Roman" w:eastAsia="MS Mincho" w:hAnsi="Times New Roman" w:cs="Times New Roman"/>
          <w:bCs/>
          <w:color w:val="A6A6A6"/>
          <w:sz w:val="28"/>
          <w:szCs w:val="28"/>
        </w:rPr>
        <w:t>МП</w:t>
      </w:r>
    </w:p>
    <w:p w:rsidR="00397E7F" w:rsidRDefault="00397E7F">
      <w:pPr>
        <w:pStyle w:val="14"/>
        <w:jc w:val="center"/>
        <w:rPr>
          <w:rFonts w:ascii="Times New Roman" w:eastAsia="MS Mincho" w:hAnsi="Times New Roman" w:cs="Times New Roman"/>
          <w:b/>
          <w:bCs/>
          <w:sz w:val="28"/>
          <w:szCs w:val="28"/>
        </w:rPr>
      </w:pPr>
    </w:p>
    <w:p w:rsidR="00741CE7" w:rsidRDefault="00741CE7">
      <w:pPr>
        <w:pStyle w:val="14"/>
        <w:jc w:val="center"/>
        <w:rPr>
          <w:rFonts w:ascii="Times New Roman" w:eastAsia="MS Mincho" w:hAnsi="Times New Roman" w:cs="Times New Roman"/>
          <w:b/>
          <w:bCs/>
          <w:sz w:val="28"/>
          <w:szCs w:val="28"/>
        </w:rPr>
      </w:pPr>
    </w:p>
    <w:p w:rsidR="00741CE7" w:rsidRDefault="00741CE7">
      <w:pPr>
        <w:pStyle w:val="14"/>
        <w:jc w:val="center"/>
        <w:rPr>
          <w:rFonts w:ascii="Times New Roman" w:eastAsia="MS Mincho" w:hAnsi="Times New Roman" w:cs="Times New Roman"/>
          <w:b/>
          <w:bCs/>
          <w:sz w:val="28"/>
          <w:szCs w:val="28"/>
        </w:rPr>
      </w:pPr>
    </w:p>
    <w:p w:rsidR="00741CE7" w:rsidRPr="00442A1E" w:rsidRDefault="00741CE7" w:rsidP="00741CE7">
      <w:pPr>
        <w:pStyle w:val="14"/>
        <w:ind w:left="11907"/>
        <w:jc w:val="center"/>
        <w:rPr>
          <w:rFonts w:ascii="Times New Roman" w:eastAsia="MS Mincho" w:hAnsi="Times New Roman" w:cs="Times New Roman"/>
          <w:b/>
          <w:bCs/>
          <w:szCs w:val="28"/>
        </w:rPr>
      </w:pPr>
    </w:p>
    <w:p w:rsidR="00741CE7" w:rsidRPr="00741CE7" w:rsidRDefault="00741CE7" w:rsidP="00741CE7">
      <w:pPr>
        <w:pStyle w:val="14"/>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Заявка</w:t>
      </w:r>
    </w:p>
    <w:p w:rsidR="00741CE7" w:rsidRDefault="00741CE7" w:rsidP="00741CE7">
      <w:pPr>
        <w:pStyle w:val="14"/>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на участие в Кубке первокурсников ИКС ПНИПУ 201</w:t>
      </w:r>
      <w:r w:rsidR="0011003E">
        <w:rPr>
          <w:rFonts w:ascii="Times New Roman" w:eastAsia="MS Mincho" w:hAnsi="Times New Roman" w:cs="Times New Roman"/>
          <w:bCs/>
          <w:sz w:val="28"/>
          <w:szCs w:val="28"/>
        </w:rPr>
        <w:t>6</w:t>
      </w:r>
      <w:r>
        <w:rPr>
          <w:rFonts w:ascii="Times New Roman" w:eastAsia="MS Mincho" w:hAnsi="Times New Roman" w:cs="Times New Roman"/>
          <w:bCs/>
          <w:sz w:val="28"/>
          <w:szCs w:val="28"/>
        </w:rPr>
        <w:t>-201</w:t>
      </w:r>
      <w:r w:rsidR="0011003E">
        <w:rPr>
          <w:rFonts w:ascii="Times New Roman" w:eastAsia="MS Mincho" w:hAnsi="Times New Roman" w:cs="Times New Roman"/>
          <w:bCs/>
          <w:sz w:val="28"/>
          <w:szCs w:val="28"/>
        </w:rPr>
        <w:t>7</w:t>
      </w:r>
      <w:r>
        <w:rPr>
          <w:rFonts w:ascii="Times New Roman" w:eastAsia="MS Mincho" w:hAnsi="Times New Roman" w:cs="Times New Roman"/>
          <w:bCs/>
          <w:sz w:val="28"/>
          <w:szCs w:val="28"/>
        </w:rPr>
        <w:t xml:space="preserve"> учебного года.</w:t>
      </w:r>
    </w:p>
    <w:p w:rsidR="00741CE7" w:rsidRDefault="00741CE7" w:rsidP="00741CE7">
      <w:pPr>
        <w:pStyle w:val="14"/>
        <w:jc w:val="center"/>
        <w:rPr>
          <w:rFonts w:ascii="Times New Roman" w:eastAsia="MS Mincho" w:hAnsi="Times New Roman" w:cs="Times New Roman"/>
          <w:bCs/>
          <w:sz w:val="28"/>
          <w:szCs w:val="28"/>
        </w:rPr>
      </w:pPr>
    </w:p>
    <w:p w:rsidR="00741CE7" w:rsidRDefault="00741CE7">
      <w:pPr>
        <w:pStyle w:val="14"/>
        <w:jc w:val="center"/>
        <w:rPr>
          <w:rFonts w:ascii="Times New Roman" w:eastAsia="MS Mincho" w:hAnsi="Times New Roman" w:cs="Times New Roman"/>
          <w:b/>
          <w:bCs/>
          <w:sz w:val="28"/>
          <w:szCs w:val="28"/>
        </w:rPr>
      </w:pPr>
    </w:p>
    <w:p w:rsidR="00397E7F" w:rsidRDefault="00397E7F" w:rsidP="009F610F">
      <w:pPr>
        <w:pStyle w:val="14"/>
        <w:spacing w:line="360" w:lineRule="auto"/>
        <w:rPr>
          <w:rFonts w:ascii="Times New Roman" w:eastAsia="MS Mincho" w:hAnsi="Times New Roman" w:cs="Times New Roman"/>
          <w:bCs/>
          <w:sz w:val="28"/>
          <w:szCs w:val="28"/>
        </w:rPr>
      </w:pPr>
    </w:p>
    <w:tbl>
      <w:tblPr>
        <w:tblW w:w="0" w:type="auto"/>
        <w:tblInd w:w="-5" w:type="dxa"/>
        <w:tblLayout w:type="fixed"/>
        <w:tblLook w:val="0000" w:firstRow="0" w:lastRow="0" w:firstColumn="0" w:lastColumn="0" w:noHBand="0" w:noVBand="0"/>
      </w:tblPr>
      <w:tblGrid>
        <w:gridCol w:w="1164"/>
        <w:gridCol w:w="3350"/>
        <w:gridCol w:w="1922"/>
        <w:gridCol w:w="3595"/>
        <w:gridCol w:w="2137"/>
        <w:gridCol w:w="2824"/>
        <w:gridCol w:w="10"/>
      </w:tblGrid>
      <w:tr w:rsidR="00741CE7" w:rsidTr="00D47712">
        <w:trPr>
          <w:trHeight w:val="387"/>
        </w:trPr>
        <w:tc>
          <w:tcPr>
            <w:tcW w:w="4514" w:type="dxa"/>
            <w:gridSpan w:val="2"/>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pacing w:line="480" w:lineRule="auto"/>
              <w:rPr>
                <w:rFonts w:ascii="Times New Roman" w:eastAsia="MS Mincho" w:hAnsi="Times New Roman" w:cs="Times New Roman"/>
                <w:bCs/>
                <w:sz w:val="24"/>
                <w:szCs w:val="24"/>
              </w:rPr>
            </w:pPr>
            <w:r>
              <w:rPr>
                <w:rFonts w:ascii="Times New Roman" w:eastAsia="MS Mincho" w:hAnsi="Times New Roman" w:cs="Times New Roman"/>
                <w:b/>
                <w:bCs/>
                <w:sz w:val="24"/>
                <w:szCs w:val="24"/>
              </w:rPr>
              <w:t>Факультет</w:t>
            </w:r>
          </w:p>
        </w:tc>
        <w:tc>
          <w:tcPr>
            <w:tcW w:w="104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spacing w:line="480" w:lineRule="auto"/>
              <w:rPr>
                <w:rFonts w:ascii="Times New Roman" w:eastAsia="MS Mincho" w:hAnsi="Times New Roman" w:cs="Times New Roman"/>
                <w:bCs/>
                <w:sz w:val="24"/>
                <w:szCs w:val="24"/>
              </w:rPr>
            </w:pPr>
          </w:p>
        </w:tc>
      </w:tr>
      <w:tr w:rsidR="00741CE7" w:rsidTr="00D47712">
        <w:tc>
          <w:tcPr>
            <w:tcW w:w="4514" w:type="dxa"/>
            <w:gridSpan w:val="2"/>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pacing w:line="480" w:lineRule="auto"/>
              <w:rPr>
                <w:rFonts w:ascii="Times New Roman" w:eastAsia="MS Mincho" w:hAnsi="Times New Roman" w:cs="Times New Roman"/>
                <w:bCs/>
                <w:sz w:val="24"/>
                <w:szCs w:val="24"/>
              </w:rPr>
            </w:pPr>
            <w:r>
              <w:rPr>
                <w:rFonts w:ascii="Times New Roman" w:eastAsia="MS Mincho" w:hAnsi="Times New Roman" w:cs="Times New Roman"/>
                <w:b/>
                <w:bCs/>
                <w:sz w:val="24"/>
                <w:szCs w:val="24"/>
              </w:rPr>
              <w:t>Название команды</w:t>
            </w:r>
          </w:p>
        </w:tc>
        <w:tc>
          <w:tcPr>
            <w:tcW w:w="104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spacing w:line="480" w:lineRule="auto"/>
              <w:rPr>
                <w:rFonts w:ascii="Times New Roman" w:eastAsia="MS Mincho" w:hAnsi="Times New Roman" w:cs="Times New Roman"/>
                <w:bCs/>
                <w:sz w:val="24"/>
                <w:szCs w:val="24"/>
              </w:rPr>
            </w:pPr>
          </w:p>
        </w:tc>
      </w:tr>
      <w:tr w:rsidR="00741CE7" w:rsidTr="00D47712">
        <w:trPr>
          <w:gridAfter w:val="1"/>
          <w:wAfter w:w="10" w:type="dxa"/>
        </w:trPr>
        <w:tc>
          <w:tcPr>
            <w:tcW w:w="14992" w:type="dxa"/>
            <w:gridSpan w:val="6"/>
            <w:tcBorders>
              <w:top w:val="single" w:sz="4" w:space="0" w:color="000000"/>
              <w:bottom w:val="single" w:sz="4" w:space="0" w:color="000000"/>
            </w:tcBorders>
            <w:shd w:val="clear" w:color="auto" w:fill="auto"/>
            <w:vAlign w:val="center"/>
          </w:tcPr>
          <w:p w:rsidR="00741CE7" w:rsidRDefault="00741CE7" w:rsidP="00D47712">
            <w:pPr>
              <w:pStyle w:val="14"/>
              <w:snapToGrid w:val="0"/>
              <w:spacing w:line="360" w:lineRule="auto"/>
              <w:jc w:val="center"/>
              <w:rPr>
                <w:rFonts w:ascii="Times New Roman" w:eastAsia="MS Mincho" w:hAnsi="Times New Roman" w:cs="Times New Roman"/>
                <w:b/>
                <w:bCs/>
                <w:sz w:val="24"/>
                <w:szCs w:val="24"/>
                <w:lang w:val="en-US"/>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rPr>
            </w:pPr>
            <w:r>
              <w:rPr>
                <w:rFonts w:ascii="Times New Roman" w:hAnsi="Times New Roman" w:cs="Times New Roman"/>
                <w:b/>
                <w:bCs/>
                <w:sz w:val="24"/>
                <w:szCs w:val="24"/>
              </w:rPr>
              <w:t>№</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ФИО игрока </w:t>
            </w:r>
            <w:r>
              <w:rPr>
                <w:rFonts w:ascii="Times New Roman" w:eastAsia="MS Mincho" w:hAnsi="Times New Roman" w:cs="Times New Roman"/>
                <w:bCs/>
                <w:sz w:val="24"/>
                <w:szCs w:val="24"/>
              </w:rPr>
              <w:t>(полностью)</w:t>
            </w: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Дата рождения </w:t>
            </w:r>
            <w:r>
              <w:rPr>
                <w:rFonts w:ascii="Times New Roman" w:eastAsia="MS Mincho" w:hAnsi="Times New Roman" w:cs="Times New Roman"/>
                <w:bCs/>
                <w:sz w:val="24"/>
                <w:szCs w:val="24"/>
              </w:rPr>
              <w:t>(дд.мм.гггг)</w:t>
            </w: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Паспортные данные </w:t>
            </w:r>
            <w:r>
              <w:rPr>
                <w:rFonts w:ascii="Times New Roman" w:eastAsia="MS Mincho" w:hAnsi="Times New Roman" w:cs="Times New Roman"/>
                <w:bCs/>
                <w:sz w:val="24"/>
                <w:szCs w:val="24"/>
              </w:rPr>
              <w:t>(серия, номер, кем, когда выдан)</w:t>
            </w: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rPr>
              <w:t>Телефон</w:t>
            </w:r>
            <w:r w:rsidR="0011003E">
              <w:rPr>
                <w:rFonts w:ascii="Times New Roman" w:eastAsia="MS Mincho" w:hAnsi="Times New Roman" w:cs="Times New Roman"/>
                <w:b/>
                <w:bCs/>
                <w:sz w:val="24"/>
                <w:szCs w:val="24"/>
              </w:rPr>
              <w:t>*</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11003E" w:rsidRDefault="00741CE7" w:rsidP="00D47712">
            <w:pPr>
              <w:pStyle w:val="14"/>
              <w:jc w:val="center"/>
            </w:pPr>
            <w:r>
              <w:rPr>
                <w:rFonts w:ascii="Times New Roman" w:eastAsia="MS Mincho" w:hAnsi="Times New Roman" w:cs="Times New Roman"/>
                <w:b/>
                <w:bCs/>
                <w:sz w:val="24"/>
                <w:szCs w:val="24"/>
                <w:lang w:val="en-US"/>
              </w:rPr>
              <w:t>E-mail</w:t>
            </w:r>
            <w:r w:rsidR="0011003E">
              <w:rPr>
                <w:rFonts w:ascii="Times New Roman" w:eastAsia="MS Mincho" w:hAnsi="Times New Roman" w:cs="Times New Roman"/>
                <w:b/>
                <w:bCs/>
                <w:sz w:val="24"/>
                <w:szCs w:val="24"/>
              </w:rPr>
              <w:t>*</w:t>
            </w: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p>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Капитан</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lang w:val="en-US"/>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color w:val="FF0000"/>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color w:val="FF0000"/>
                <w:sz w:val="24"/>
                <w:szCs w:val="24"/>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2</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p w:rsidR="00741CE7" w:rsidRDefault="00741CE7" w:rsidP="00D47712">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3</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p w:rsidR="00741CE7" w:rsidRDefault="00741CE7" w:rsidP="00D47712">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4</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p w:rsidR="00741CE7" w:rsidRDefault="00741CE7" w:rsidP="00D47712">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5</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p w:rsidR="00741CE7" w:rsidRDefault="00741CE7" w:rsidP="00D47712">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r>
      <w:tr w:rsidR="00741CE7" w:rsidTr="00D47712">
        <w:tc>
          <w:tcPr>
            <w:tcW w:w="1164"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jc w:val="center"/>
              <w:rPr>
                <w:rFonts w:ascii="Times New Roman" w:eastAsia="MS Mincho" w:hAnsi="Times New Roman" w:cs="Times New Roman"/>
                <w:bCs/>
                <w:sz w:val="24"/>
                <w:szCs w:val="24"/>
              </w:rPr>
            </w:pPr>
            <w:r>
              <w:rPr>
                <w:rFonts w:ascii="Times New Roman" w:eastAsia="MS Mincho" w:hAnsi="Times New Roman" w:cs="Times New Roman"/>
                <w:b/>
                <w:bCs/>
                <w:sz w:val="24"/>
                <w:szCs w:val="24"/>
              </w:rPr>
              <w:t>6</w:t>
            </w:r>
          </w:p>
        </w:tc>
        <w:tc>
          <w:tcPr>
            <w:tcW w:w="3350"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rPr>
                <w:rFonts w:ascii="Times New Roman" w:eastAsia="MS Mincho" w:hAnsi="Times New Roman" w:cs="Times New Roman"/>
                <w:bCs/>
                <w:sz w:val="24"/>
                <w:szCs w:val="24"/>
              </w:rPr>
            </w:pPr>
          </w:p>
        </w:tc>
        <w:tc>
          <w:tcPr>
            <w:tcW w:w="1922"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p w:rsidR="00741CE7" w:rsidRDefault="00741CE7" w:rsidP="00D47712">
            <w:pPr>
              <w:pStyle w:val="14"/>
              <w:jc w:val="center"/>
              <w:rPr>
                <w:rFonts w:ascii="Times New Roman" w:eastAsia="MS Mincho" w:hAnsi="Times New Roman" w:cs="Times New Roman"/>
                <w:bCs/>
                <w:sz w:val="24"/>
                <w:szCs w:val="24"/>
              </w:rPr>
            </w:pPr>
          </w:p>
        </w:tc>
        <w:tc>
          <w:tcPr>
            <w:tcW w:w="3595"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137" w:type="dxa"/>
            <w:tcBorders>
              <w:top w:val="single" w:sz="4" w:space="0" w:color="000000"/>
              <w:left w:val="single" w:sz="4" w:space="0" w:color="000000"/>
              <w:bottom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Default="00741CE7" w:rsidP="00D47712">
            <w:pPr>
              <w:pStyle w:val="14"/>
              <w:snapToGrid w:val="0"/>
              <w:jc w:val="center"/>
              <w:rPr>
                <w:rFonts w:ascii="Times New Roman" w:eastAsia="MS Mincho" w:hAnsi="Times New Roman" w:cs="Times New Roman"/>
                <w:bCs/>
                <w:sz w:val="24"/>
                <w:szCs w:val="24"/>
              </w:rPr>
            </w:pPr>
          </w:p>
        </w:tc>
      </w:tr>
    </w:tbl>
    <w:p w:rsidR="00397E7F" w:rsidRDefault="00FD276D" w:rsidP="00FD276D">
      <w:pPr>
        <w:pStyle w:val="14"/>
        <w:spacing w:line="360" w:lineRule="auto"/>
        <w:rPr>
          <w:rFonts w:ascii="Times New Roman" w:eastAsia="MS Mincho" w:hAnsi="Times New Roman" w:cs="Times New Roman"/>
          <w:bCs/>
          <w:i/>
          <w:szCs w:val="28"/>
        </w:rPr>
      </w:pPr>
      <w:r>
        <w:rPr>
          <w:rFonts w:ascii="Times New Roman" w:eastAsia="MS Mincho" w:hAnsi="Times New Roman" w:cs="Times New Roman"/>
          <w:bCs/>
          <w:i/>
          <w:szCs w:val="28"/>
        </w:rPr>
        <w:t>Легионер при его наличии отмечается буквой «л» в скобках после номера игрока</w:t>
      </w:r>
    </w:p>
    <w:p w:rsidR="0011003E" w:rsidRPr="0011003E" w:rsidRDefault="0011003E" w:rsidP="00FD276D">
      <w:pPr>
        <w:pStyle w:val="14"/>
        <w:spacing w:line="360" w:lineRule="auto"/>
        <w:rPr>
          <w:rFonts w:ascii="Times New Roman" w:eastAsia="MS Mincho" w:hAnsi="Times New Roman" w:cs="Times New Roman"/>
          <w:bCs/>
          <w:i/>
        </w:rPr>
        <w:sectPr w:rsidR="0011003E" w:rsidRPr="0011003E">
          <w:footerReference w:type="even" r:id="rId10"/>
          <w:footerReference w:type="default" r:id="rId11"/>
          <w:footerReference w:type="first" r:id="rId12"/>
          <w:pgSz w:w="16838" w:h="11906" w:orient="landscape"/>
          <w:pgMar w:top="567" w:right="709" w:bottom="765" w:left="1134" w:header="720" w:footer="709" w:gutter="0"/>
          <w:cols w:space="720"/>
          <w:docGrid w:linePitch="360"/>
        </w:sectPr>
      </w:pPr>
      <w:r>
        <w:rPr>
          <w:rFonts w:ascii="Times New Roman" w:eastAsia="MS Mincho" w:hAnsi="Times New Roman" w:cs="Times New Roman"/>
          <w:bCs/>
          <w:i/>
        </w:rPr>
        <w:t>* Достаточно указать для двоих игроков, включая капитана</w:t>
      </w:r>
    </w:p>
    <w:p w:rsidR="00397E7F" w:rsidRDefault="00397E7F">
      <w:pPr>
        <w:pStyle w:val="14"/>
        <w:ind w:left="7088"/>
        <w:rPr>
          <w:rFonts w:ascii="Times New Roman" w:eastAsia="MS Mincho" w:hAnsi="Times New Roman" w:cs="Times New Roman"/>
          <w:bCs/>
          <w:szCs w:val="28"/>
        </w:rPr>
      </w:pPr>
      <w:r>
        <w:rPr>
          <w:rFonts w:ascii="Times New Roman" w:eastAsia="MS Mincho" w:hAnsi="Times New Roman" w:cs="Times New Roman"/>
          <w:bCs/>
          <w:szCs w:val="28"/>
        </w:rPr>
        <w:lastRenderedPageBreak/>
        <w:t>Приложение 2</w:t>
      </w:r>
    </w:p>
    <w:p w:rsidR="00397E7F" w:rsidRDefault="00397E7F" w:rsidP="00741CE7">
      <w:pPr>
        <w:pStyle w:val="14"/>
        <w:ind w:left="7088"/>
        <w:rPr>
          <w:rFonts w:ascii="Times New Roman" w:eastAsia="MS Mincho" w:hAnsi="Times New Roman" w:cs="Times New Roman"/>
          <w:b/>
          <w:bCs/>
          <w:sz w:val="28"/>
          <w:szCs w:val="28"/>
        </w:rPr>
      </w:pPr>
      <w:r>
        <w:rPr>
          <w:rFonts w:ascii="Times New Roman" w:eastAsia="MS Mincho" w:hAnsi="Times New Roman" w:cs="Times New Roman"/>
          <w:bCs/>
          <w:szCs w:val="28"/>
        </w:rPr>
        <w:t>к Положению о чемпионате ИКС ПНИПУ</w:t>
      </w:r>
    </w:p>
    <w:p w:rsidR="00397E7F" w:rsidRPr="00394FF6" w:rsidRDefault="00397E7F">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График игр</w:t>
      </w:r>
    </w:p>
    <w:p w:rsidR="00397E7F" w:rsidRPr="00394FF6" w:rsidRDefault="00D622E7">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Ч</w:t>
      </w:r>
      <w:r w:rsidR="00397E7F" w:rsidRPr="00394FF6">
        <w:rPr>
          <w:rFonts w:ascii="Times New Roman" w:eastAsia="MS Mincho" w:hAnsi="Times New Roman" w:cs="Times New Roman"/>
          <w:b/>
          <w:bCs/>
          <w:sz w:val="24"/>
          <w:szCs w:val="24"/>
        </w:rPr>
        <w:t>емп</w:t>
      </w:r>
      <w:r w:rsidR="001E1A3D">
        <w:rPr>
          <w:rFonts w:ascii="Times New Roman" w:eastAsia="MS Mincho" w:hAnsi="Times New Roman" w:cs="Times New Roman"/>
          <w:b/>
          <w:bCs/>
          <w:sz w:val="24"/>
          <w:szCs w:val="24"/>
        </w:rPr>
        <w:t>ионата ИКС ПНИПУ 2016-2017</w:t>
      </w:r>
      <w:r w:rsidR="00397E7F" w:rsidRPr="00394FF6">
        <w:rPr>
          <w:rFonts w:ascii="Times New Roman" w:eastAsia="MS Mincho" w:hAnsi="Times New Roman" w:cs="Times New Roman"/>
          <w:b/>
          <w:bCs/>
          <w:sz w:val="24"/>
          <w:szCs w:val="24"/>
        </w:rPr>
        <w:t xml:space="preserve"> учебного года.</w:t>
      </w:r>
    </w:p>
    <w:p w:rsidR="00397E7F" w:rsidRPr="00394FF6" w:rsidRDefault="00397E7F">
      <w:pPr>
        <w:pStyle w:val="14"/>
        <w:spacing w:line="360" w:lineRule="auto"/>
        <w:jc w:val="center"/>
        <w:rPr>
          <w:rFonts w:ascii="Times New Roman" w:eastAsia="MS Mincho" w:hAnsi="Times New Roman" w:cs="Times New Roman"/>
          <w:b/>
          <w:bCs/>
          <w:sz w:val="24"/>
          <w:szCs w:val="24"/>
        </w:rPr>
      </w:pPr>
    </w:p>
    <w:tbl>
      <w:tblPr>
        <w:tblW w:w="10182" w:type="dxa"/>
        <w:tblInd w:w="-5" w:type="dxa"/>
        <w:tblLayout w:type="fixed"/>
        <w:tblLook w:val="0000" w:firstRow="0" w:lastRow="0" w:firstColumn="0" w:lastColumn="0" w:noHBand="0" w:noVBand="0"/>
      </w:tblPr>
      <w:tblGrid>
        <w:gridCol w:w="1951"/>
        <w:gridCol w:w="5103"/>
        <w:gridCol w:w="3128"/>
      </w:tblGrid>
      <w:tr w:rsidR="00397E7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397E7F" w:rsidRPr="00394FF6" w:rsidRDefault="00397E7F">
            <w:pPr>
              <w:pStyle w:val="14"/>
              <w:jc w:val="center"/>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Дата</w:t>
            </w:r>
          </w:p>
        </w:tc>
        <w:tc>
          <w:tcPr>
            <w:tcW w:w="5103" w:type="dxa"/>
            <w:tcBorders>
              <w:top w:val="single" w:sz="4" w:space="0" w:color="000000"/>
              <w:left w:val="single" w:sz="4" w:space="0" w:color="000000"/>
              <w:bottom w:val="single" w:sz="4" w:space="0" w:color="000000"/>
            </w:tcBorders>
            <w:shd w:val="clear" w:color="auto" w:fill="auto"/>
            <w:vAlign w:val="center"/>
          </w:tcPr>
          <w:p w:rsidR="00397E7F" w:rsidRPr="00394FF6" w:rsidRDefault="00397E7F">
            <w:pPr>
              <w:pStyle w:val="14"/>
              <w:jc w:val="center"/>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Название игры</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Pr="00394FF6" w:rsidRDefault="00397E7F">
            <w:pPr>
              <w:pStyle w:val="14"/>
              <w:jc w:val="center"/>
              <w:rPr>
                <w:rFonts w:ascii="Times New Roman" w:hAnsi="Times New Roman" w:cs="Times New Roman"/>
                <w:sz w:val="24"/>
                <w:szCs w:val="24"/>
              </w:rPr>
            </w:pPr>
            <w:r w:rsidRPr="00394FF6">
              <w:rPr>
                <w:rFonts w:ascii="Times New Roman" w:eastAsia="MS Mincho" w:hAnsi="Times New Roman" w:cs="Times New Roman"/>
                <w:b/>
                <w:bCs/>
                <w:sz w:val="24"/>
                <w:szCs w:val="24"/>
              </w:rPr>
              <w:t>Место и время проведения</w:t>
            </w:r>
          </w:p>
        </w:tc>
      </w:tr>
      <w:tr w:rsidR="00397E7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397E7F" w:rsidRPr="00394FF6" w:rsidRDefault="0011003E" w:rsidP="009F610F">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22 сентя</w:t>
            </w:r>
            <w:r w:rsidR="00741CE7" w:rsidRPr="00394FF6">
              <w:rPr>
                <w:rFonts w:ascii="Times New Roman" w:eastAsia="MS Mincho" w:hAnsi="Times New Roman" w:cs="Times New Roman"/>
                <w:bCs/>
                <w:sz w:val="24"/>
                <w:szCs w:val="24"/>
              </w:rPr>
              <w:t>бря</w:t>
            </w:r>
          </w:p>
        </w:tc>
        <w:tc>
          <w:tcPr>
            <w:tcW w:w="5103" w:type="dxa"/>
            <w:tcBorders>
              <w:top w:val="single" w:sz="4" w:space="0" w:color="000000"/>
              <w:left w:val="single" w:sz="4" w:space="0" w:color="000000"/>
              <w:bottom w:val="single" w:sz="4" w:space="0" w:color="000000"/>
            </w:tcBorders>
            <w:shd w:val="clear" w:color="auto" w:fill="auto"/>
            <w:vAlign w:val="center"/>
          </w:tcPr>
          <w:p w:rsidR="000958BD" w:rsidRPr="00394FF6" w:rsidRDefault="000958BD">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Кубок первокурсников по игре</w:t>
            </w:r>
          </w:p>
          <w:p w:rsidR="00397E7F" w:rsidRPr="00394FF6" w:rsidRDefault="000958BD">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«Что? Где? Когда?»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E7F" w:rsidRPr="00394FF6" w:rsidRDefault="00397E7F">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 xml:space="preserve">Аудитория </w:t>
            </w:r>
            <w:r w:rsidR="009F610F" w:rsidRPr="00394FF6">
              <w:rPr>
                <w:rFonts w:ascii="Times New Roman" w:eastAsia="MS Mincho" w:hAnsi="Times New Roman" w:cs="Times New Roman"/>
                <w:bCs/>
                <w:sz w:val="24"/>
                <w:szCs w:val="24"/>
              </w:rPr>
              <w:t xml:space="preserve">305 к. </w:t>
            </w:r>
            <w:r w:rsidRPr="00394FF6">
              <w:rPr>
                <w:rFonts w:ascii="Times New Roman" w:eastAsia="MS Mincho" w:hAnsi="Times New Roman" w:cs="Times New Roman"/>
                <w:bCs/>
                <w:sz w:val="24"/>
                <w:szCs w:val="24"/>
              </w:rPr>
              <w:t>Б</w:t>
            </w:r>
          </w:p>
          <w:p w:rsidR="00397E7F" w:rsidRPr="00394FF6" w:rsidRDefault="00397E7F">
            <w:pPr>
              <w:pStyle w:val="14"/>
              <w:spacing w:line="360" w:lineRule="auto"/>
              <w:jc w:val="center"/>
              <w:rPr>
                <w:rFonts w:ascii="Times New Roman" w:hAnsi="Times New Roman" w:cs="Times New Roman"/>
                <w:sz w:val="24"/>
                <w:szCs w:val="24"/>
              </w:rPr>
            </w:pPr>
            <w:r w:rsidRPr="00394FF6">
              <w:rPr>
                <w:rFonts w:ascii="Times New Roman" w:eastAsia="MS Mincho" w:hAnsi="Times New Roman" w:cs="Times New Roman"/>
                <w:bCs/>
                <w:sz w:val="24"/>
                <w:szCs w:val="24"/>
              </w:rPr>
              <w:t>Начало в 18:00</w:t>
            </w:r>
          </w:p>
        </w:tc>
      </w:tr>
      <w:tr w:rsidR="009F610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9F610F" w:rsidRPr="00394FF6" w:rsidRDefault="0011003E">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6</w:t>
            </w:r>
            <w:r w:rsidR="00741CE7" w:rsidRPr="00394FF6">
              <w:rPr>
                <w:rFonts w:ascii="Times New Roman" w:eastAsia="MS Mincho" w:hAnsi="Times New Roman" w:cs="Times New Roman"/>
                <w:bCs/>
                <w:sz w:val="24"/>
                <w:szCs w:val="24"/>
              </w:rPr>
              <w:t xml:space="preserve"> октября</w:t>
            </w:r>
          </w:p>
        </w:tc>
        <w:tc>
          <w:tcPr>
            <w:tcW w:w="5103" w:type="dxa"/>
            <w:tcBorders>
              <w:top w:val="single" w:sz="4" w:space="0" w:color="000000"/>
              <w:left w:val="single" w:sz="4" w:space="0" w:color="000000"/>
              <w:bottom w:val="single" w:sz="4" w:space="0" w:color="000000"/>
            </w:tcBorders>
            <w:shd w:val="clear" w:color="auto" w:fill="auto"/>
            <w:vAlign w:val="center"/>
          </w:tcPr>
          <w:p w:rsidR="009F610F" w:rsidRPr="00394FF6" w:rsidRDefault="00741CE7" w:rsidP="00741CE7">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 xml:space="preserve">Медиа-игра «Катакана» на тему </w:t>
            </w:r>
            <w:r w:rsidR="0011003E" w:rsidRPr="00394FF6">
              <w:rPr>
                <w:rFonts w:ascii="Times New Roman" w:eastAsia="MS Mincho" w:hAnsi="Times New Roman" w:cs="Times New Roman"/>
                <w:b/>
                <w:bCs/>
                <w:sz w:val="24"/>
                <w:szCs w:val="24"/>
              </w:rPr>
              <w:t>спорта и хобби</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10F" w:rsidRPr="00394FF6" w:rsidRDefault="009F610F" w:rsidP="00397E7F">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9F610F" w:rsidRPr="00394FF6" w:rsidRDefault="009F610F" w:rsidP="00397E7F">
            <w:pPr>
              <w:pStyle w:val="14"/>
              <w:spacing w:line="360" w:lineRule="auto"/>
              <w:jc w:val="center"/>
              <w:rPr>
                <w:rFonts w:ascii="Times New Roman" w:hAnsi="Times New Roman" w:cs="Times New Roman"/>
                <w:sz w:val="24"/>
                <w:szCs w:val="24"/>
              </w:rPr>
            </w:pPr>
            <w:r w:rsidRPr="00394FF6">
              <w:rPr>
                <w:rFonts w:ascii="Times New Roman" w:eastAsia="MS Mincho" w:hAnsi="Times New Roman" w:cs="Times New Roman"/>
                <w:bCs/>
                <w:sz w:val="24"/>
                <w:szCs w:val="24"/>
              </w:rPr>
              <w:t>Начало в 18:00</w:t>
            </w:r>
          </w:p>
        </w:tc>
      </w:tr>
      <w:tr w:rsidR="009F610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9F610F" w:rsidRPr="00394FF6" w:rsidRDefault="0011003E" w:rsidP="0011003E">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13</w:t>
            </w:r>
            <w:r w:rsidR="00741CE7" w:rsidRPr="00394FF6">
              <w:rPr>
                <w:rFonts w:ascii="Times New Roman" w:eastAsia="MS Mincho" w:hAnsi="Times New Roman" w:cs="Times New Roman"/>
                <w:bCs/>
                <w:sz w:val="24"/>
                <w:szCs w:val="24"/>
              </w:rPr>
              <w:t xml:space="preserve"> </w:t>
            </w:r>
            <w:r w:rsidRPr="00394FF6">
              <w:rPr>
                <w:rFonts w:ascii="Times New Roman" w:eastAsia="MS Mincho" w:hAnsi="Times New Roman" w:cs="Times New Roman"/>
                <w:bCs/>
                <w:sz w:val="24"/>
                <w:szCs w:val="24"/>
              </w:rPr>
              <w:t>октя</w:t>
            </w:r>
            <w:r w:rsidR="00741CE7" w:rsidRPr="00394FF6">
              <w:rPr>
                <w:rFonts w:ascii="Times New Roman" w:eastAsia="MS Mincho" w:hAnsi="Times New Roman" w:cs="Times New Roman"/>
                <w:bCs/>
                <w:sz w:val="24"/>
                <w:szCs w:val="24"/>
              </w:rPr>
              <w:t>бря</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741CE7" w:rsidP="00741CE7">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«Что? Где? Когда?»</w:t>
            </w:r>
          </w:p>
          <w:p w:rsidR="009F610F" w:rsidRPr="00394FF6" w:rsidRDefault="00741CE7" w:rsidP="00741CE7">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(1 тур)</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10F" w:rsidRPr="00394FF6" w:rsidRDefault="009F610F" w:rsidP="00397E7F">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9F610F" w:rsidRPr="00394FF6" w:rsidRDefault="009F610F" w:rsidP="00397E7F">
            <w:pPr>
              <w:pStyle w:val="14"/>
              <w:spacing w:line="360" w:lineRule="auto"/>
              <w:jc w:val="center"/>
              <w:rPr>
                <w:rFonts w:ascii="Times New Roman" w:hAnsi="Times New Roman" w:cs="Times New Roman"/>
                <w:sz w:val="24"/>
                <w:szCs w:val="24"/>
              </w:rPr>
            </w:pPr>
            <w:r w:rsidRPr="00394FF6">
              <w:rPr>
                <w:rFonts w:ascii="Times New Roman" w:eastAsia="MS Mincho" w:hAnsi="Times New Roman" w:cs="Times New Roman"/>
                <w:bCs/>
                <w:sz w:val="24"/>
                <w:szCs w:val="24"/>
              </w:rPr>
              <w:t>Начало в 18:00</w:t>
            </w:r>
          </w:p>
        </w:tc>
      </w:tr>
      <w:tr w:rsidR="0011003E"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11003E" w:rsidRPr="00394FF6" w:rsidRDefault="0011003E" w:rsidP="0011003E">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20 октября</w:t>
            </w:r>
          </w:p>
        </w:tc>
        <w:tc>
          <w:tcPr>
            <w:tcW w:w="5103" w:type="dxa"/>
            <w:tcBorders>
              <w:top w:val="single" w:sz="4" w:space="0" w:color="000000"/>
              <w:left w:val="single" w:sz="4" w:space="0" w:color="000000"/>
              <w:bottom w:val="single" w:sz="4" w:space="0" w:color="000000"/>
            </w:tcBorders>
            <w:shd w:val="clear" w:color="auto" w:fill="auto"/>
            <w:vAlign w:val="center"/>
          </w:tcPr>
          <w:p w:rsidR="0011003E" w:rsidRPr="00394FF6" w:rsidRDefault="0011003E" w:rsidP="00741CE7">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Индивидуальное «Что? Где? Когда?»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003E" w:rsidRPr="00394FF6" w:rsidRDefault="0011003E" w:rsidP="0011003E">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11003E" w:rsidRPr="00394FF6" w:rsidRDefault="0011003E" w:rsidP="0011003E">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9F610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9F610F" w:rsidRPr="00394FF6" w:rsidRDefault="0011003E">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3</w:t>
            </w:r>
            <w:r w:rsidR="00741CE7" w:rsidRPr="00394FF6">
              <w:rPr>
                <w:rFonts w:ascii="Times New Roman" w:eastAsia="MS Mincho" w:hAnsi="Times New Roman" w:cs="Times New Roman"/>
                <w:bCs/>
                <w:sz w:val="24"/>
                <w:szCs w:val="24"/>
              </w:rPr>
              <w:t xml:space="preserve"> ноябр</w:t>
            </w:r>
            <w:r w:rsidR="009F610F" w:rsidRPr="00394FF6">
              <w:rPr>
                <w:rFonts w:ascii="Times New Roman" w:eastAsia="MS Mincho" w:hAnsi="Times New Roman" w:cs="Times New Roman"/>
                <w:bCs/>
                <w:sz w:val="24"/>
                <w:szCs w:val="24"/>
              </w:rPr>
              <w:t>я</w:t>
            </w:r>
          </w:p>
        </w:tc>
        <w:tc>
          <w:tcPr>
            <w:tcW w:w="5103" w:type="dxa"/>
            <w:tcBorders>
              <w:top w:val="single" w:sz="4" w:space="0" w:color="000000"/>
              <w:left w:val="single" w:sz="4" w:space="0" w:color="000000"/>
              <w:bottom w:val="single" w:sz="4" w:space="0" w:color="000000"/>
            </w:tcBorders>
            <w:shd w:val="clear" w:color="auto" w:fill="auto"/>
            <w:vAlign w:val="center"/>
          </w:tcPr>
          <w:p w:rsidR="000958BD" w:rsidRPr="00394FF6" w:rsidRDefault="000958BD">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Открытый кубок ПНИПУ по игре</w:t>
            </w:r>
          </w:p>
          <w:p w:rsidR="009F610F" w:rsidRPr="00394FF6" w:rsidRDefault="000958BD">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«Что? Где? Когда?»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10F" w:rsidRPr="00394FF6" w:rsidRDefault="0011003E" w:rsidP="009F610F">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столовая главного корпуса</w:t>
            </w:r>
          </w:p>
          <w:p w:rsidR="009F610F" w:rsidRPr="00394FF6" w:rsidRDefault="009F610F" w:rsidP="009F610F">
            <w:pPr>
              <w:pStyle w:val="14"/>
              <w:spacing w:line="360" w:lineRule="auto"/>
              <w:jc w:val="center"/>
              <w:rPr>
                <w:rFonts w:ascii="Times New Roman" w:hAnsi="Times New Roman" w:cs="Times New Roman"/>
                <w:sz w:val="24"/>
                <w:szCs w:val="24"/>
              </w:rPr>
            </w:pPr>
            <w:r w:rsidRPr="00394FF6">
              <w:rPr>
                <w:rFonts w:ascii="Times New Roman" w:eastAsia="MS Mincho" w:hAnsi="Times New Roman" w:cs="Times New Roman"/>
                <w:bCs/>
                <w:sz w:val="24"/>
                <w:szCs w:val="24"/>
              </w:rPr>
              <w:t>Начало в 18:00</w:t>
            </w:r>
          </w:p>
        </w:tc>
      </w:tr>
      <w:tr w:rsidR="009F610F"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9F610F" w:rsidRPr="00394FF6" w:rsidRDefault="00394FF6">
            <w:pPr>
              <w:pStyle w:val="14"/>
              <w:spacing w:line="360" w:lineRule="auto"/>
              <w:jc w:val="center"/>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17 ноя</w:t>
            </w:r>
            <w:r w:rsidR="00741CE7" w:rsidRPr="00394FF6">
              <w:rPr>
                <w:rFonts w:ascii="Times New Roman" w:eastAsia="MS Mincho" w:hAnsi="Times New Roman" w:cs="Times New Roman"/>
                <w:bCs/>
                <w:sz w:val="24"/>
                <w:szCs w:val="24"/>
              </w:rPr>
              <w:t>бря</w:t>
            </w:r>
          </w:p>
        </w:tc>
        <w:tc>
          <w:tcPr>
            <w:tcW w:w="5103" w:type="dxa"/>
            <w:tcBorders>
              <w:top w:val="single" w:sz="4" w:space="0" w:color="000000"/>
              <w:left w:val="single" w:sz="4" w:space="0" w:color="000000"/>
              <w:bottom w:val="single" w:sz="4" w:space="0" w:color="000000"/>
            </w:tcBorders>
            <w:shd w:val="clear" w:color="auto" w:fill="auto"/>
            <w:vAlign w:val="center"/>
          </w:tcPr>
          <w:p w:rsidR="009F610F" w:rsidRPr="00394FF6" w:rsidRDefault="00394FF6">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«На своём поле» (вариация командной «Своей игры»)</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10F" w:rsidRPr="00394FF6" w:rsidRDefault="009F610F" w:rsidP="009F610F">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9F610F" w:rsidRPr="00394FF6" w:rsidRDefault="009F610F" w:rsidP="009F610F">
            <w:pPr>
              <w:pStyle w:val="14"/>
              <w:spacing w:line="360" w:lineRule="auto"/>
              <w:jc w:val="center"/>
              <w:rPr>
                <w:rFonts w:ascii="Times New Roman" w:hAnsi="Times New Roman" w:cs="Times New Roman"/>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1 декабр</w:t>
            </w:r>
            <w:r w:rsidR="00741CE7" w:rsidRPr="00394FF6">
              <w:rPr>
                <w:rFonts w:ascii="Times New Roman" w:eastAsia="MS Mincho" w:hAnsi="Times New Roman" w:cs="Times New Roman"/>
                <w:bCs/>
                <w:sz w:val="24"/>
                <w:szCs w:val="24"/>
              </w:rPr>
              <w:t>я</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rsidP="00741CE7">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«Десятка» + финал «На своём поле» в формате «Эрудит-квартета»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741CE7">
        <w:trPr>
          <w:trHeight w:val="1074"/>
        </w:trPr>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16</w:t>
            </w:r>
            <w:r w:rsidR="00741CE7" w:rsidRPr="00394FF6">
              <w:rPr>
                <w:rFonts w:ascii="Times New Roman" w:eastAsia="MS Mincho" w:hAnsi="Times New Roman" w:cs="Times New Roman"/>
                <w:bCs/>
                <w:sz w:val="24"/>
                <w:szCs w:val="24"/>
              </w:rPr>
              <w:t xml:space="preserve"> </w:t>
            </w:r>
            <w:r w:rsidRPr="00394FF6">
              <w:rPr>
                <w:rFonts w:ascii="Times New Roman" w:eastAsia="MS Mincho" w:hAnsi="Times New Roman" w:cs="Times New Roman"/>
                <w:bCs/>
                <w:sz w:val="24"/>
                <w:szCs w:val="24"/>
              </w:rPr>
              <w:t>февраля</w:t>
            </w:r>
          </w:p>
        </w:tc>
        <w:tc>
          <w:tcPr>
            <w:tcW w:w="5103" w:type="dxa"/>
            <w:tcBorders>
              <w:top w:val="single" w:sz="4" w:space="0" w:color="000000"/>
              <w:left w:val="single" w:sz="4" w:space="0" w:color="000000"/>
              <w:bottom w:val="single" w:sz="4" w:space="0" w:color="000000"/>
            </w:tcBorders>
            <w:shd w:val="clear" w:color="auto" w:fill="auto"/>
            <w:vAlign w:val="center"/>
          </w:tcPr>
          <w:p w:rsidR="00394FF6" w:rsidRPr="00394FF6" w:rsidRDefault="00394FF6" w:rsidP="00394FF6">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«Что? Где? Когда?»</w:t>
            </w:r>
          </w:p>
          <w:p w:rsidR="00741CE7" w:rsidRPr="00394FF6" w:rsidRDefault="00394FF6" w:rsidP="00394FF6">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(2 тур)</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2</w:t>
            </w:r>
            <w:r w:rsidR="00741CE7" w:rsidRPr="00394FF6">
              <w:rPr>
                <w:rFonts w:ascii="Times New Roman" w:eastAsia="MS Mincho" w:hAnsi="Times New Roman" w:cs="Times New Roman"/>
                <w:bCs/>
                <w:sz w:val="24"/>
                <w:szCs w:val="24"/>
              </w:rPr>
              <w:t xml:space="preserve"> марта</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Пентагон</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23</w:t>
            </w:r>
            <w:r w:rsidR="00741CE7" w:rsidRPr="00394FF6">
              <w:rPr>
                <w:rFonts w:ascii="Times New Roman" w:eastAsia="MS Mincho" w:hAnsi="Times New Roman" w:cs="Times New Roman"/>
                <w:bCs/>
                <w:sz w:val="24"/>
                <w:szCs w:val="24"/>
              </w:rPr>
              <w:t xml:space="preserve"> </w:t>
            </w:r>
            <w:r w:rsidRPr="00394FF6">
              <w:rPr>
                <w:rFonts w:ascii="Times New Roman" w:eastAsia="MS Mincho" w:hAnsi="Times New Roman" w:cs="Times New Roman"/>
                <w:bCs/>
                <w:sz w:val="24"/>
                <w:szCs w:val="24"/>
              </w:rPr>
              <w:t>марта</w:t>
            </w:r>
          </w:p>
        </w:tc>
        <w:tc>
          <w:tcPr>
            <w:tcW w:w="5103" w:type="dxa"/>
            <w:tcBorders>
              <w:top w:val="single" w:sz="4" w:space="0" w:color="000000"/>
              <w:left w:val="single" w:sz="4" w:space="0" w:color="000000"/>
              <w:bottom w:val="single" w:sz="4" w:space="0" w:color="000000"/>
            </w:tcBorders>
            <w:shd w:val="clear" w:color="auto" w:fill="auto"/>
            <w:vAlign w:val="center"/>
          </w:tcPr>
          <w:p w:rsidR="00394FF6" w:rsidRPr="00394FF6" w:rsidRDefault="00394FF6" w:rsidP="00394FF6">
            <w:pPr>
              <w:pStyle w:val="14"/>
              <w:spacing w:line="360" w:lineRule="auto"/>
              <w:rPr>
                <w:rFonts w:ascii="Times New Roman" w:eastAsia="MS Mincho" w:hAnsi="Times New Roman" w:cs="Times New Roman"/>
                <w:bCs/>
                <w:sz w:val="24"/>
                <w:szCs w:val="24"/>
              </w:rPr>
            </w:pPr>
            <w:r w:rsidRPr="00394FF6">
              <w:rPr>
                <w:rFonts w:ascii="Times New Roman" w:eastAsia="MS Mincho" w:hAnsi="Times New Roman" w:cs="Times New Roman"/>
                <w:b/>
                <w:bCs/>
                <w:sz w:val="24"/>
                <w:szCs w:val="24"/>
              </w:rPr>
              <w:t>«Что? Где? Когда?»</w:t>
            </w:r>
          </w:p>
          <w:p w:rsidR="00741CE7" w:rsidRPr="00394FF6" w:rsidRDefault="00394FF6" w:rsidP="00394FF6">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Cs/>
                <w:sz w:val="24"/>
                <w:szCs w:val="24"/>
              </w:rPr>
              <w:t>(3 тур)</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30</w:t>
            </w:r>
            <w:r w:rsidR="00741CE7" w:rsidRPr="00394FF6">
              <w:rPr>
                <w:rFonts w:ascii="Times New Roman" w:eastAsia="MS Mincho" w:hAnsi="Times New Roman" w:cs="Times New Roman"/>
                <w:bCs/>
                <w:sz w:val="24"/>
                <w:szCs w:val="24"/>
              </w:rPr>
              <w:t xml:space="preserve"> </w:t>
            </w:r>
            <w:r w:rsidRPr="00394FF6">
              <w:rPr>
                <w:rFonts w:ascii="Times New Roman" w:eastAsia="MS Mincho" w:hAnsi="Times New Roman" w:cs="Times New Roman"/>
                <w:bCs/>
                <w:sz w:val="24"/>
                <w:szCs w:val="24"/>
              </w:rPr>
              <w:t>марта</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rsidP="00741CE7">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Индивидуальная «Своя игра»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394FF6"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Студклуб ПНИПУ</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394FF6"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394FF6"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13 апреля</w:t>
            </w:r>
          </w:p>
        </w:tc>
        <w:tc>
          <w:tcPr>
            <w:tcW w:w="5103" w:type="dxa"/>
            <w:tcBorders>
              <w:top w:val="single" w:sz="4" w:space="0" w:color="000000"/>
              <w:left w:val="single" w:sz="4" w:space="0" w:color="000000"/>
              <w:bottom w:val="single" w:sz="4" w:space="0" w:color="000000"/>
            </w:tcBorders>
            <w:shd w:val="clear" w:color="auto" w:fill="auto"/>
            <w:vAlign w:val="center"/>
          </w:tcPr>
          <w:p w:rsidR="00394FF6" w:rsidRPr="00394FF6" w:rsidRDefault="00394FF6" w:rsidP="00741CE7">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«Эрудит-квартет»</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FF6" w:rsidRPr="00394FF6" w:rsidRDefault="00394FF6" w:rsidP="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394FF6" w:rsidRPr="00394FF6" w:rsidRDefault="00394FF6" w:rsidP="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27</w:t>
            </w:r>
            <w:r w:rsidR="00741CE7" w:rsidRPr="00394FF6">
              <w:rPr>
                <w:rFonts w:ascii="Times New Roman" w:eastAsia="MS Mincho" w:hAnsi="Times New Roman" w:cs="Times New Roman"/>
                <w:bCs/>
                <w:sz w:val="24"/>
                <w:szCs w:val="24"/>
              </w:rPr>
              <w:t xml:space="preserve"> апреля</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0958BD">
            <w:pPr>
              <w:pStyle w:val="14"/>
              <w:spacing w:line="360" w:lineRule="auto"/>
              <w:rPr>
                <w:rFonts w:ascii="Times New Roman" w:eastAsia="MS Mincho" w:hAnsi="Times New Roman" w:cs="Times New Roman"/>
                <w:b/>
                <w:bCs/>
                <w:sz w:val="24"/>
                <w:szCs w:val="24"/>
              </w:rPr>
            </w:pPr>
            <w:r w:rsidRPr="00394FF6">
              <w:rPr>
                <w:rFonts w:ascii="Times New Roman" w:eastAsia="MS Mincho" w:hAnsi="Times New Roman" w:cs="Times New Roman"/>
                <w:b/>
                <w:bCs/>
                <w:sz w:val="24"/>
                <w:szCs w:val="24"/>
              </w:rPr>
              <w:t>«Брэйн-ринг»</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r w:rsidR="00741CE7" w:rsidRPr="00394FF6" w:rsidTr="009F610F">
        <w:tc>
          <w:tcPr>
            <w:tcW w:w="1951"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11</w:t>
            </w:r>
            <w:r w:rsidR="00741CE7" w:rsidRPr="00394FF6">
              <w:rPr>
                <w:rFonts w:ascii="Times New Roman" w:eastAsia="MS Mincho" w:hAnsi="Times New Roman" w:cs="Times New Roman"/>
                <w:bCs/>
                <w:sz w:val="24"/>
                <w:szCs w:val="24"/>
              </w:rPr>
              <w:t xml:space="preserve"> мая</w:t>
            </w:r>
          </w:p>
        </w:tc>
        <w:tc>
          <w:tcPr>
            <w:tcW w:w="5103" w:type="dxa"/>
            <w:tcBorders>
              <w:top w:val="single" w:sz="4" w:space="0" w:color="000000"/>
              <w:left w:val="single" w:sz="4" w:space="0" w:color="000000"/>
              <w:bottom w:val="single" w:sz="4" w:space="0" w:color="000000"/>
            </w:tcBorders>
            <w:shd w:val="clear" w:color="auto" w:fill="auto"/>
            <w:vAlign w:val="center"/>
          </w:tcPr>
          <w:p w:rsidR="00741CE7" w:rsidRPr="00394FF6" w:rsidRDefault="00394FF6">
            <w:pPr>
              <w:pStyle w:val="14"/>
              <w:spacing w:line="36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Игра-закрытие</w:t>
            </w:r>
            <w:r w:rsidR="000958BD" w:rsidRPr="00394FF6">
              <w:rPr>
                <w:rFonts w:ascii="Times New Roman" w:eastAsia="MS Mincho" w:hAnsi="Times New Roman" w:cs="Times New Roman"/>
                <w:b/>
                <w:bCs/>
                <w:sz w:val="24"/>
                <w:szCs w:val="24"/>
              </w:rPr>
              <w:t xml:space="preserve"> + подведение итогов Чемпионата</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Аудитория 305 к. Б</w:t>
            </w:r>
          </w:p>
          <w:p w:rsidR="00741CE7" w:rsidRPr="00394FF6" w:rsidRDefault="00741CE7" w:rsidP="00741CE7">
            <w:pPr>
              <w:pStyle w:val="14"/>
              <w:spacing w:line="360" w:lineRule="auto"/>
              <w:jc w:val="center"/>
              <w:rPr>
                <w:rFonts w:ascii="Times New Roman" w:eastAsia="MS Mincho" w:hAnsi="Times New Roman" w:cs="Times New Roman"/>
                <w:bCs/>
                <w:sz w:val="24"/>
                <w:szCs w:val="24"/>
              </w:rPr>
            </w:pPr>
            <w:r w:rsidRPr="00394FF6">
              <w:rPr>
                <w:rFonts w:ascii="Times New Roman" w:eastAsia="MS Mincho" w:hAnsi="Times New Roman" w:cs="Times New Roman"/>
                <w:bCs/>
                <w:sz w:val="24"/>
                <w:szCs w:val="24"/>
              </w:rPr>
              <w:t>Начало в 18:00</w:t>
            </w:r>
          </w:p>
        </w:tc>
      </w:tr>
    </w:tbl>
    <w:p w:rsidR="00397E7F" w:rsidRDefault="00397E7F">
      <w:pPr>
        <w:pStyle w:val="14"/>
        <w:pageBreakBefore/>
        <w:ind w:left="7088"/>
        <w:rPr>
          <w:rFonts w:ascii="Times New Roman" w:eastAsia="MS Mincho" w:hAnsi="Times New Roman" w:cs="Times New Roman"/>
          <w:bCs/>
          <w:szCs w:val="28"/>
        </w:rPr>
      </w:pPr>
      <w:r>
        <w:rPr>
          <w:rFonts w:ascii="Times New Roman" w:eastAsia="MS Mincho" w:hAnsi="Times New Roman" w:cs="Times New Roman"/>
          <w:bCs/>
          <w:szCs w:val="28"/>
        </w:rPr>
        <w:lastRenderedPageBreak/>
        <w:t>Приложение 3</w:t>
      </w:r>
    </w:p>
    <w:p w:rsidR="00397E7F" w:rsidRDefault="00397E7F">
      <w:pPr>
        <w:pStyle w:val="14"/>
        <w:ind w:left="7088"/>
        <w:rPr>
          <w:rFonts w:ascii="Times New Roman" w:eastAsia="MS Mincho" w:hAnsi="Times New Roman" w:cs="Times New Roman"/>
          <w:b/>
          <w:bCs/>
          <w:sz w:val="24"/>
          <w:szCs w:val="28"/>
        </w:rPr>
      </w:pPr>
      <w:r>
        <w:rPr>
          <w:rFonts w:ascii="Times New Roman" w:eastAsia="MS Mincho" w:hAnsi="Times New Roman" w:cs="Times New Roman"/>
          <w:bCs/>
          <w:szCs w:val="28"/>
        </w:rPr>
        <w:t>к Положению о чемпионате ИКС ПНИПУ</w:t>
      </w:r>
    </w:p>
    <w:p w:rsidR="00397E7F" w:rsidRDefault="00397E7F">
      <w:pPr>
        <w:pStyle w:val="14"/>
        <w:ind w:left="6237"/>
        <w:rPr>
          <w:rFonts w:ascii="Times New Roman" w:eastAsia="MS Mincho" w:hAnsi="Times New Roman" w:cs="Times New Roman"/>
          <w:b/>
          <w:bCs/>
          <w:sz w:val="24"/>
          <w:szCs w:val="28"/>
        </w:rPr>
      </w:pPr>
    </w:p>
    <w:p w:rsidR="00397E7F" w:rsidRDefault="00397E7F">
      <w:pPr>
        <w:pStyle w:val="14"/>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 xml:space="preserve">Регламент игр </w:t>
      </w:r>
    </w:p>
    <w:p w:rsidR="00397E7F" w:rsidRDefault="00397E7F">
      <w:pPr>
        <w:pStyle w:val="14"/>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Чемпионата ИКС ПНИПУ</w:t>
      </w:r>
    </w:p>
    <w:p w:rsidR="004F3D4E" w:rsidRDefault="004F3D4E" w:rsidP="004F3D4E">
      <w:pPr>
        <w:pStyle w:val="14"/>
        <w:ind w:left="720"/>
        <w:rPr>
          <w:rFonts w:ascii="Times New Roman" w:eastAsia="MS Mincho" w:hAnsi="Times New Roman" w:cs="Times New Roman"/>
          <w:b/>
          <w:bCs/>
          <w:sz w:val="28"/>
          <w:szCs w:val="28"/>
        </w:rPr>
      </w:pPr>
    </w:p>
    <w:p w:rsidR="00C52867" w:rsidRPr="00C52867" w:rsidRDefault="004F3D4E" w:rsidP="00C52867">
      <w:pPr>
        <w:pStyle w:val="af2"/>
        <w:numPr>
          <w:ilvl w:val="0"/>
          <w:numId w:val="2"/>
        </w:numPr>
        <w:jc w:val="both"/>
        <w:rPr>
          <w:rFonts w:ascii="Times New Roman" w:eastAsia="MS Mincho" w:hAnsi="Times New Roman"/>
          <w:b/>
          <w:bCs/>
          <w:sz w:val="28"/>
          <w:szCs w:val="28"/>
        </w:rPr>
      </w:pPr>
      <w:r w:rsidRPr="00654B6C">
        <w:rPr>
          <w:rFonts w:ascii="Times New Roman" w:eastAsia="MS Mincho" w:hAnsi="Times New Roman"/>
          <w:b/>
          <w:bCs/>
          <w:sz w:val="28"/>
          <w:szCs w:val="28"/>
        </w:rPr>
        <w:t xml:space="preserve">Турнир первокурсников по игре </w:t>
      </w:r>
      <w:r w:rsidRPr="00654B6C">
        <w:rPr>
          <w:rFonts w:ascii="Times New Roman" w:eastAsia="MS Mincho" w:hAnsi="Times New Roman"/>
          <w:b/>
          <w:sz w:val="28"/>
          <w:szCs w:val="28"/>
        </w:rPr>
        <w:t>«</w:t>
      </w:r>
      <w:r w:rsidRPr="00654B6C">
        <w:rPr>
          <w:rFonts w:ascii="Times New Roman" w:hAnsi="Times New Roman"/>
          <w:b/>
          <w:bCs/>
          <w:sz w:val="28"/>
          <w:szCs w:val="28"/>
        </w:rPr>
        <w:t>Что? Где? Когда?».</w:t>
      </w:r>
    </w:p>
    <w:p w:rsidR="004F3D4E" w:rsidRPr="00654B6C" w:rsidRDefault="004F3D4E" w:rsidP="004F3D4E">
      <w:pPr>
        <w:pStyle w:val="af2"/>
        <w:numPr>
          <w:ilvl w:val="1"/>
          <w:numId w:val="2"/>
        </w:numPr>
        <w:jc w:val="both"/>
        <w:rPr>
          <w:rFonts w:ascii="Times New Roman" w:eastAsia="MS Mincho" w:hAnsi="Times New Roman"/>
          <w:b/>
          <w:bCs/>
          <w:sz w:val="28"/>
          <w:szCs w:val="28"/>
        </w:rPr>
      </w:pPr>
      <w:r>
        <w:rPr>
          <w:rFonts w:ascii="Times New Roman" w:eastAsia="MS Mincho" w:hAnsi="Times New Roman"/>
          <w:bCs/>
          <w:sz w:val="28"/>
          <w:szCs w:val="28"/>
        </w:rPr>
        <w:t>Турнир состоит из одного игрового дня</w:t>
      </w:r>
      <w:r w:rsidR="00BD2120">
        <w:rPr>
          <w:rFonts w:ascii="Times New Roman" w:eastAsia="MS Mincho" w:hAnsi="Times New Roman"/>
          <w:bCs/>
          <w:sz w:val="28"/>
          <w:szCs w:val="28"/>
        </w:rPr>
        <w:t>.</w:t>
      </w:r>
    </w:p>
    <w:p w:rsidR="0045583E" w:rsidRPr="0045583E" w:rsidRDefault="00973DC6" w:rsidP="004F3D4E">
      <w:pPr>
        <w:pStyle w:val="af2"/>
        <w:numPr>
          <w:ilvl w:val="1"/>
          <w:numId w:val="2"/>
        </w:numPr>
        <w:jc w:val="both"/>
        <w:rPr>
          <w:rFonts w:ascii="Times New Roman" w:eastAsia="MS Mincho" w:hAnsi="Times New Roman"/>
          <w:bCs/>
          <w:sz w:val="28"/>
          <w:szCs w:val="28"/>
        </w:rPr>
      </w:pPr>
      <w:r w:rsidRPr="0045583E">
        <w:rPr>
          <w:rFonts w:ascii="Times New Roman" w:hAnsi="Times New Roman"/>
          <w:bCs/>
          <w:sz w:val="28"/>
          <w:szCs w:val="28"/>
        </w:rPr>
        <w:t>Команда должна сост</w:t>
      </w:r>
      <w:r w:rsidR="0045583E">
        <w:rPr>
          <w:rFonts w:ascii="Times New Roman" w:hAnsi="Times New Roman"/>
          <w:bCs/>
          <w:sz w:val="28"/>
          <w:szCs w:val="28"/>
        </w:rPr>
        <w:t>оять не более чем из 6 человек.</w:t>
      </w:r>
    </w:p>
    <w:p w:rsidR="0045583E" w:rsidRPr="0045583E" w:rsidRDefault="004F3D4E" w:rsidP="004F3D4E">
      <w:pPr>
        <w:pStyle w:val="af2"/>
        <w:numPr>
          <w:ilvl w:val="1"/>
          <w:numId w:val="2"/>
        </w:numPr>
        <w:jc w:val="both"/>
        <w:rPr>
          <w:rFonts w:ascii="Times New Roman" w:eastAsia="MS Mincho" w:hAnsi="Times New Roman"/>
          <w:bCs/>
          <w:sz w:val="28"/>
          <w:szCs w:val="28"/>
        </w:rPr>
      </w:pPr>
      <w:r w:rsidRPr="0045583E">
        <w:rPr>
          <w:rFonts w:ascii="Times New Roman" w:hAnsi="Times New Roman"/>
          <w:bCs/>
          <w:sz w:val="28"/>
          <w:szCs w:val="28"/>
        </w:rPr>
        <w:t xml:space="preserve">В турнире могут принять участие только студенты первого курса бакалавриата </w:t>
      </w:r>
      <w:r w:rsidR="00C52867" w:rsidRPr="0045583E">
        <w:rPr>
          <w:rFonts w:ascii="Times New Roman" w:hAnsi="Times New Roman"/>
          <w:bCs/>
          <w:sz w:val="28"/>
          <w:szCs w:val="28"/>
        </w:rPr>
        <w:t xml:space="preserve">и специалитета </w:t>
      </w:r>
      <w:r w:rsidR="0045583E">
        <w:rPr>
          <w:rFonts w:ascii="Times New Roman" w:hAnsi="Times New Roman"/>
          <w:bCs/>
          <w:sz w:val="28"/>
          <w:szCs w:val="28"/>
        </w:rPr>
        <w:t>ПНИПУ, родившиеся не раньше 1 сентября 1996 года.</w:t>
      </w:r>
    </w:p>
    <w:p w:rsidR="004F3D4E" w:rsidRPr="00C52867" w:rsidRDefault="004F3D4E" w:rsidP="004F3D4E">
      <w:pPr>
        <w:pStyle w:val="af2"/>
        <w:numPr>
          <w:ilvl w:val="1"/>
          <w:numId w:val="2"/>
        </w:numPr>
        <w:jc w:val="both"/>
        <w:rPr>
          <w:rFonts w:ascii="Times New Roman" w:eastAsia="MS Mincho" w:hAnsi="Times New Roman"/>
          <w:bCs/>
          <w:sz w:val="28"/>
          <w:szCs w:val="28"/>
        </w:rPr>
      </w:pPr>
      <w:r w:rsidRPr="0045583E">
        <w:rPr>
          <w:rFonts w:ascii="Times New Roman" w:hAnsi="Times New Roman"/>
          <w:bCs/>
          <w:sz w:val="28"/>
          <w:szCs w:val="28"/>
        </w:rPr>
        <w:t>Разрешено участие в команде не более одно</w:t>
      </w:r>
      <w:r w:rsidR="0045583E">
        <w:rPr>
          <w:rFonts w:ascii="Times New Roman" w:hAnsi="Times New Roman"/>
          <w:bCs/>
          <w:sz w:val="28"/>
          <w:szCs w:val="28"/>
        </w:rPr>
        <w:t>го «легионера», то есть студента</w:t>
      </w:r>
      <w:r w:rsidR="00973DC6" w:rsidRPr="0045583E">
        <w:rPr>
          <w:rFonts w:ascii="Times New Roman" w:hAnsi="Times New Roman"/>
          <w:bCs/>
          <w:sz w:val="28"/>
          <w:szCs w:val="28"/>
        </w:rPr>
        <w:t xml:space="preserve"> другого факультета ПНИПУ</w:t>
      </w:r>
      <w:r w:rsidR="00BD2120" w:rsidRPr="0045583E">
        <w:rPr>
          <w:rFonts w:ascii="Times New Roman" w:eastAsia="MS Mincho" w:hAnsi="Times New Roman"/>
          <w:bCs/>
          <w:sz w:val="28"/>
          <w:szCs w:val="28"/>
        </w:rPr>
        <w:t>.</w:t>
      </w:r>
      <w:r w:rsidR="0045583E">
        <w:rPr>
          <w:rFonts w:ascii="Times New Roman" w:eastAsia="MS Mincho" w:hAnsi="Times New Roman"/>
          <w:bCs/>
          <w:sz w:val="28"/>
          <w:szCs w:val="28"/>
        </w:rPr>
        <w:t xml:space="preserve"> </w:t>
      </w:r>
      <w:r w:rsidR="0045583E">
        <w:rPr>
          <w:rFonts w:ascii="Times New Roman" w:hAnsi="Times New Roman"/>
          <w:bCs/>
          <w:sz w:val="28"/>
          <w:szCs w:val="28"/>
        </w:rPr>
        <w:t>Все требования пункта 1.3 для него сохраняются.</w:t>
      </w:r>
    </w:p>
    <w:p w:rsidR="00C52867" w:rsidRPr="00973381" w:rsidRDefault="00C52867" w:rsidP="004F3D4E">
      <w:pPr>
        <w:pStyle w:val="af2"/>
        <w:numPr>
          <w:ilvl w:val="1"/>
          <w:numId w:val="2"/>
        </w:numPr>
        <w:jc w:val="both"/>
        <w:rPr>
          <w:rFonts w:ascii="Times New Roman" w:eastAsia="MS Mincho" w:hAnsi="Times New Roman"/>
          <w:bCs/>
          <w:sz w:val="28"/>
          <w:szCs w:val="28"/>
        </w:rPr>
      </w:pPr>
      <w:r w:rsidRPr="00973381">
        <w:rPr>
          <w:rFonts w:ascii="Times New Roman" w:hAnsi="Times New Roman"/>
          <w:bCs/>
          <w:sz w:val="28"/>
          <w:szCs w:val="28"/>
        </w:rPr>
        <w:t xml:space="preserve">Перед началом турнира команда подаёт заявку </w:t>
      </w:r>
      <w:r w:rsidRPr="00973381">
        <w:rPr>
          <w:rFonts w:ascii="Times New Roman" w:eastAsia="MS Mincho" w:hAnsi="Times New Roman"/>
          <w:sz w:val="28"/>
          <w:szCs w:val="28"/>
        </w:rPr>
        <w:t>в печатном и электронном виде в ИКС ПНИПУ (Приложение 1)</w:t>
      </w:r>
      <w:r w:rsidR="00973381" w:rsidRPr="00973381">
        <w:rPr>
          <w:rFonts w:ascii="Times New Roman" w:eastAsia="MS Mincho" w:hAnsi="Times New Roman"/>
          <w:sz w:val="28"/>
          <w:szCs w:val="28"/>
        </w:rPr>
        <w:t>, которая подразумевает согласие с регламентом игры и предоставлением участниками команд личных данных в ИКС ПНИПУ</w:t>
      </w:r>
      <w:r w:rsidR="00973381">
        <w:rPr>
          <w:rFonts w:ascii="Times New Roman" w:eastAsia="MS Mincho" w:hAnsi="Times New Roman"/>
          <w:sz w:val="28"/>
          <w:szCs w:val="28"/>
        </w:rPr>
        <w:t>.</w:t>
      </w:r>
    </w:p>
    <w:p w:rsidR="004F3D4E" w:rsidRPr="00F8111D" w:rsidRDefault="004F3D4E" w:rsidP="004F3D4E">
      <w:pPr>
        <w:pStyle w:val="af2"/>
        <w:numPr>
          <w:ilvl w:val="1"/>
          <w:numId w:val="2"/>
        </w:numPr>
        <w:jc w:val="both"/>
        <w:rPr>
          <w:rFonts w:ascii="Times New Roman" w:eastAsia="MS Mincho" w:hAnsi="Times New Roman"/>
          <w:bCs/>
          <w:sz w:val="28"/>
          <w:szCs w:val="28"/>
        </w:rPr>
      </w:pPr>
      <w:r>
        <w:rPr>
          <w:rFonts w:ascii="Times New Roman" w:hAnsi="Times New Roman"/>
          <w:bCs/>
          <w:sz w:val="28"/>
          <w:szCs w:val="28"/>
        </w:rPr>
        <w:t>В турнире отыгрывается</w:t>
      </w:r>
      <w:r w:rsidR="008E73B0">
        <w:rPr>
          <w:rFonts w:ascii="Times New Roman" w:hAnsi="Times New Roman"/>
          <w:bCs/>
          <w:sz w:val="28"/>
          <w:szCs w:val="28"/>
        </w:rPr>
        <w:t xml:space="preserve"> 36 вопро</w:t>
      </w:r>
      <w:r w:rsidR="00BD2120">
        <w:rPr>
          <w:rFonts w:ascii="Times New Roman" w:hAnsi="Times New Roman"/>
          <w:bCs/>
          <w:sz w:val="28"/>
          <w:szCs w:val="28"/>
        </w:rPr>
        <w:t>сов.</w:t>
      </w:r>
    </w:p>
    <w:p w:rsidR="004F3D4E" w:rsidRPr="00F8111D" w:rsidRDefault="004F3D4E" w:rsidP="004F3D4E">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 xml:space="preserve">Задача команды в течение минуты найти ответ на вопрос ведущего и сдать его в письменном виде в счетную комиссию в течение дополнительного, </w:t>
      </w:r>
      <w:r w:rsidR="00BD2120">
        <w:rPr>
          <w:rFonts w:ascii="Times New Roman" w:hAnsi="Times New Roman"/>
          <w:sz w:val="28"/>
          <w:szCs w:val="28"/>
        </w:rPr>
        <w:t>специально отведенного времени.</w:t>
      </w:r>
    </w:p>
    <w:p w:rsidR="004F3D4E" w:rsidRPr="00973DC6" w:rsidRDefault="004F3D4E" w:rsidP="00973DC6">
      <w:pPr>
        <w:pStyle w:val="af2"/>
        <w:numPr>
          <w:ilvl w:val="1"/>
          <w:numId w:val="2"/>
        </w:numPr>
        <w:jc w:val="both"/>
        <w:rPr>
          <w:rFonts w:ascii="Times New Roman" w:eastAsia="MS Mincho" w:hAnsi="Times New Roman"/>
          <w:bCs/>
          <w:sz w:val="28"/>
          <w:szCs w:val="28"/>
        </w:rPr>
      </w:pPr>
      <w:r w:rsidRPr="004F3D4E">
        <w:rPr>
          <w:rFonts w:ascii="Times New Roman" w:hAnsi="Times New Roman"/>
          <w:sz w:val="28"/>
          <w:szCs w:val="28"/>
        </w:rPr>
        <w:t xml:space="preserve">Основным показателем для распределения мест является количество правильных ответов. </w:t>
      </w:r>
      <w:r w:rsidRPr="00973DC6">
        <w:rPr>
          <w:rFonts w:ascii="Times New Roman" w:eastAsia="MS Mincho" w:hAnsi="Times New Roman"/>
          <w:bCs/>
          <w:sz w:val="28"/>
          <w:szCs w:val="28"/>
        </w:rPr>
        <w:t xml:space="preserve">При равенстве команд по этому показателю считается, что они разделили соответствующие места, если они </w:t>
      </w:r>
      <w:r w:rsidR="00BD2120">
        <w:rPr>
          <w:rFonts w:ascii="Times New Roman" w:eastAsia="MS Mincho" w:hAnsi="Times New Roman"/>
          <w:bCs/>
          <w:sz w:val="28"/>
          <w:szCs w:val="28"/>
        </w:rPr>
        <w:t>не претендуют на место в тройке.</w:t>
      </w:r>
    </w:p>
    <w:p w:rsidR="005375D0" w:rsidRPr="004301E0" w:rsidRDefault="005375D0" w:rsidP="005375D0">
      <w:pPr>
        <w:pStyle w:val="14"/>
        <w:numPr>
          <w:ilvl w:val="1"/>
          <w:numId w:val="2"/>
        </w:numPr>
        <w:jc w:val="both"/>
        <w:rPr>
          <w:rFonts w:ascii="Times New Roman" w:hAnsi="Times New Roman" w:cs="Times New Roman"/>
          <w:sz w:val="28"/>
          <w:szCs w:val="28"/>
        </w:rPr>
      </w:pPr>
      <w:r w:rsidRPr="004301E0">
        <w:rPr>
          <w:rFonts w:ascii="Times New Roman" w:hAnsi="Times New Roman" w:cs="Times New Roman"/>
          <w:color w:val="000000"/>
          <w:sz w:val="28"/>
          <w:szCs w:val="28"/>
        </w:rPr>
        <w:t xml:space="preserve">В случае если </w:t>
      </w:r>
      <w:r>
        <w:rPr>
          <w:rFonts w:ascii="Times New Roman" w:hAnsi="Times New Roman" w:cs="Times New Roman"/>
          <w:color w:val="000000"/>
          <w:sz w:val="28"/>
          <w:szCs w:val="28"/>
        </w:rPr>
        <w:t>по основному показателю равны команды, претендующие на место в тройке</w:t>
      </w:r>
      <w:r w:rsidRPr="004301E0">
        <w:rPr>
          <w:rFonts w:ascii="Times New Roman" w:hAnsi="Times New Roman" w:cs="Times New Roman"/>
          <w:color w:val="000000"/>
          <w:sz w:val="28"/>
          <w:szCs w:val="28"/>
        </w:rPr>
        <w:t>, меж</w:t>
      </w:r>
      <w:r>
        <w:rPr>
          <w:rFonts w:ascii="Times New Roman" w:hAnsi="Times New Roman" w:cs="Times New Roman"/>
          <w:color w:val="000000"/>
          <w:sz w:val="28"/>
          <w:szCs w:val="28"/>
        </w:rPr>
        <w:t>ду ними назначается «</w:t>
      </w:r>
      <w:r w:rsidRPr="004301E0">
        <w:rPr>
          <w:rFonts w:ascii="Times New Roman" w:hAnsi="Times New Roman" w:cs="Times New Roman"/>
          <w:color w:val="000000"/>
          <w:sz w:val="28"/>
          <w:szCs w:val="28"/>
        </w:rPr>
        <w:t>перестрелка</w:t>
      </w:r>
      <w:r>
        <w:rPr>
          <w:rFonts w:ascii="Times New Roman" w:hAnsi="Times New Roman" w:cs="Times New Roman"/>
          <w:color w:val="000000"/>
          <w:sz w:val="28"/>
          <w:szCs w:val="28"/>
        </w:rPr>
        <w:t>»</w:t>
      </w:r>
      <w:r>
        <w:rPr>
          <w:rFonts w:ascii="Times New Roman" w:hAnsi="Times New Roman" w:cs="Times New Roman"/>
          <w:sz w:val="28"/>
          <w:szCs w:val="28"/>
        </w:rPr>
        <w:t>. Командам, участвующим в «перестрелке», задаётся 3 вопроса. Если по итогам трех вопросов победитель не будет выявлен, вопросы задаются до тех пор, пока одна из команд не ответит верно, при условии неверного ответа соперников. Верно ответившая команда побеждает в перестрелке и занимает соответствующее место. Команда, проигравшая в перестрелке, занимает место</w:t>
      </w:r>
      <w:r w:rsidR="00BD2120">
        <w:rPr>
          <w:rFonts w:ascii="Times New Roman" w:hAnsi="Times New Roman" w:cs="Times New Roman"/>
          <w:sz w:val="28"/>
          <w:szCs w:val="28"/>
        </w:rPr>
        <w:t xml:space="preserve"> следом за победившей.</w:t>
      </w:r>
    </w:p>
    <w:p w:rsidR="004F3D4E" w:rsidRPr="00973DC6" w:rsidRDefault="004F3D4E" w:rsidP="00973DC6">
      <w:pPr>
        <w:pStyle w:val="af2"/>
        <w:numPr>
          <w:ilvl w:val="1"/>
          <w:numId w:val="2"/>
        </w:numPr>
        <w:jc w:val="both"/>
        <w:rPr>
          <w:rFonts w:ascii="Times New Roman" w:eastAsia="MS Mincho" w:hAnsi="Times New Roman"/>
          <w:bCs/>
          <w:sz w:val="28"/>
          <w:szCs w:val="28"/>
        </w:rPr>
      </w:pPr>
      <w:r w:rsidRPr="004F3D4E">
        <w:rPr>
          <w:rFonts w:ascii="Times New Roman" w:hAnsi="Times New Roman"/>
          <w:sz w:val="28"/>
          <w:szCs w:val="28"/>
        </w:rPr>
        <w:t>Команда, занявшая первое место, объявляется победителем Турнира первокурсников ПНИПУ.</w:t>
      </w:r>
      <w:r w:rsidR="00973DC6">
        <w:rPr>
          <w:rFonts w:ascii="Times New Roman" w:hAnsi="Times New Roman"/>
          <w:sz w:val="28"/>
          <w:szCs w:val="28"/>
        </w:rPr>
        <w:t xml:space="preserve"> </w:t>
      </w:r>
      <w:r w:rsidRPr="00973DC6">
        <w:rPr>
          <w:rFonts w:ascii="Times New Roman" w:hAnsi="Times New Roman"/>
          <w:sz w:val="28"/>
          <w:szCs w:val="28"/>
        </w:rPr>
        <w:t xml:space="preserve">Команды, занявшие места с первого по третье, </w:t>
      </w:r>
      <w:r w:rsidR="00BD2120">
        <w:rPr>
          <w:rFonts w:ascii="Times New Roman" w:hAnsi="Times New Roman"/>
          <w:sz w:val="28"/>
          <w:szCs w:val="28"/>
        </w:rPr>
        <w:t>награждаются дипломами.</w:t>
      </w:r>
    </w:p>
    <w:p w:rsidR="004F3D4E" w:rsidRDefault="004F3D4E" w:rsidP="004F3D4E">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Результаты турнира не учит</w:t>
      </w:r>
      <w:r w:rsidR="00394FF6">
        <w:rPr>
          <w:rFonts w:ascii="Times New Roman" w:hAnsi="Times New Roman"/>
          <w:sz w:val="28"/>
          <w:szCs w:val="28"/>
        </w:rPr>
        <w:t>ываются при вычислении Рейтинга</w:t>
      </w:r>
      <w:r w:rsidRPr="00F8111D">
        <w:rPr>
          <w:rFonts w:ascii="Times New Roman" w:hAnsi="Times New Roman"/>
          <w:sz w:val="28"/>
          <w:szCs w:val="28"/>
        </w:rPr>
        <w:t xml:space="preserve"> Чемпионата</w:t>
      </w:r>
      <w:r w:rsidR="00394FF6">
        <w:rPr>
          <w:rFonts w:ascii="Times New Roman" w:hAnsi="Times New Roman"/>
          <w:sz w:val="28"/>
          <w:szCs w:val="28"/>
        </w:rPr>
        <w:t>, но учитываются при вычислении Рейтинга факультетов</w:t>
      </w:r>
      <w:r w:rsidRPr="00F8111D">
        <w:rPr>
          <w:rFonts w:ascii="Times New Roman" w:hAnsi="Times New Roman"/>
          <w:sz w:val="28"/>
          <w:szCs w:val="28"/>
        </w:rPr>
        <w:t>.</w:t>
      </w:r>
    </w:p>
    <w:p w:rsidR="004F3D4E" w:rsidRPr="004F3D4E" w:rsidRDefault="004F3D4E" w:rsidP="004F3D4E">
      <w:pPr>
        <w:pStyle w:val="af2"/>
        <w:ind w:left="360"/>
        <w:jc w:val="both"/>
        <w:rPr>
          <w:rFonts w:ascii="Times New Roman" w:eastAsia="MS Mincho" w:hAnsi="Times New Roman"/>
          <w:bCs/>
          <w:sz w:val="28"/>
          <w:szCs w:val="28"/>
        </w:rPr>
      </w:pPr>
    </w:p>
    <w:p w:rsidR="00973DC6" w:rsidRPr="003E5CBB" w:rsidRDefault="00973DC6" w:rsidP="00973DC6">
      <w:pPr>
        <w:pStyle w:val="14"/>
        <w:numPr>
          <w:ilvl w:val="0"/>
          <w:numId w:val="2"/>
        </w:numPr>
        <w:jc w:val="both"/>
        <w:rPr>
          <w:rFonts w:ascii="Times New Roman" w:eastAsia="MS Mincho" w:hAnsi="Times New Roman" w:cs="Times New Roman"/>
          <w:bCs/>
          <w:sz w:val="28"/>
          <w:szCs w:val="28"/>
        </w:rPr>
      </w:pPr>
      <w:r>
        <w:rPr>
          <w:rFonts w:ascii="Times New Roman" w:eastAsia="MS Mincho" w:hAnsi="Times New Roman" w:cs="Times New Roman"/>
          <w:b/>
          <w:bCs/>
          <w:sz w:val="28"/>
          <w:szCs w:val="28"/>
        </w:rPr>
        <w:t>Игра «Катакана»</w:t>
      </w:r>
    </w:p>
    <w:p w:rsidR="00973DC6" w:rsidRDefault="00973DC6" w:rsidP="00973DC6">
      <w:pPr>
        <w:pStyle w:val="14"/>
        <w:numPr>
          <w:ilvl w:val="1"/>
          <w:numId w:val="2"/>
        </w:numPr>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Участвовать могут команды до шести человек. Каждый участник команды должен являться студентом или аспирантом какого-либо из ВУЗов Перми и ег</w:t>
      </w:r>
      <w:r w:rsidR="001E1A3D">
        <w:rPr>
          <w:rFonts w:ascii="Times New Roman" w:eastAsia="MS Mincho" w:hAnsi="Times New Roman" w:cs="Times New Roman"/>
          <w:bCs/>
          <w:sz w:val="28"/>
          <w:szCs w:val="28"/>
        </w:rPr>
        <w:t>о возраст не должен превышать 30</w:t>
      </w:r>
      <w:r>
        <w:rPr>
          <w:rFonts w:ascii="Times New Roman" w:eastAsia="MS Mincho" w:hAnsi="Times New Roman" w:cs="Times New Roman"/>
          <w:bCs/>
          <w:sz w:val="28"/>
          <w:szCs w:val="28"/>
        </w:rPr>
        <w:t xml:space="preserve"> лет на </w:t>
      </w:r>
      <w:r w:rsidR="005139D9">
        <w:rPr>
          <w:rFonts w:ascii="Times New Roman" w:eastAsia="MS Mincho" w:hAnsi="Times New Roman" w:cs="Times New Roman"/>
          <w:bCs/>
          <w:sz w:val="28"/>
          <w:szCs w:val="28"/>
        </w:rPr>
        <w:t>1.09.2016</w:t>
      </w:r>
      <w:r w:rsidR="00BD2120">
        <w:rPr>
          <w:rFonts w:ascii="Times New Roman" w:eastAsia="MS Mincho" w:hAnsi="Times New Roman" w:cs="Times New Roman"/>
          <w:bCs/>
          <w:sz w:val="28"/>
          <w:szCs w:val="28"/>
        </w:rPr>
        <w:t>.</w:t>
      </w:r>
    </w:p>
    <w:p w:rsidR="00973DC6" w:rsidRPr="003E5CBB" w:rsidRDefault="00973DC6" w:rsidP="00973DC6">
      <w:pPr>
        <w:pStyle w:val="14"/>
        <w:numPr>
          <w:ilvl w:val="1"/>
          <w:numId w:val="2"/>
        </w:numPr>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lastRenderedPageBreak/>
        <w:t>Разрешено участие команд школьников и команд взрослых вне общего зачёта игры при наличии в аудитории свободных мест. В случае наличия свободных мест приори</w:t>
      </w:r>
      <w:r w:rsidR="00C52867">
        <w:rPr>
          <w:rFonts w:ascii="Times New Roman" w:eastAsia="MS Mincho" w:hAnsi="Times New Roman" w:cs="Times New Roman"/>
          <w:bCs/>
          <w:sz w:val="28"/>
          <w:szCs w:val="28"/>
        </w:rPr>
        <w:t>тет</w:t>
      </w:r>
      <w:r w:rsidR="00BD2120">
        <w:rPr>
          <w:rFonts w:ascii="Times New Roman" w:eastAsia="MS Mincho" w:hAnsi="Times New Roman" w:cs="Times New Roman"/>
          <w:bCs/>
          <w:sz w:val="28"/>
          <w:szCs w:val="28"/>
        </w:rPr>
        <w:t xml:space="preserve"> отдаётся школьным командам.</w:t>
      </w:r>
    </w:p>
    <w:p w:rsidR="00973DC6" w:rsidRPr="00031A17" w:rsidRDefault="00394FF6" w:rsidP="00973DC6">
      <w:pPr>
        <w:pStyle w:val="14"/>
        <w:numPr>
          <w:ilvl w:val="1"/>
          <w:numId w:val="2"/>
        </w:numPr>
        <w:jc w:val="both"/>
        <w:rPr>
          <w:rFonts w:ascii="Times New Roman" w:eastAsia="MS Mincho" w:hAnsi="Times New Roman" w:cs="Times New Roman"/>
          <w:bCs/>
          <w:sz w:val="28"/>
          <w:szCs w:val="28"/>
        </w:rPr>
      </w:pPr>
      <w:r>
        <w:rPr>
          <w:rFonts w:ascii="Times New Roman" w:hAnsi="Times New Roman" w:cs="Times New Roman"/>
          <w:sz w:val="28"/>
          <w:szCs w:val="28"/>
        </w:rPr>
        <w:t>Для игры предлагаются 99</w:t>
      </w:r>
      <w:r w:rsidR="00973DC6" w:rsidRPr="003E5CBB">
        <w:rPr>
          <w:rFonts w:ascii="Times New Roman" w:hAnsi="Times New Roman" w:cs="Times New Roman"/>
          <w:sz w:val="28"/>
          <w:szCs w:val="28"/>
        </w:rPr>
        <w:t xml:space="preserve"> изображений, объединённых в группы по три. Над каждым изображением указано, что именно должно быть в ответе.</w:t>
      </w:r>
      <w:r w:rsidR="00973DC6">
        <w:rPr>
          <w:rFonts w:ascii="Times New Roman" w:hAnsi="Times New Roman" w:cs="Times New Roman"/>
          <w:sz w:val="28"/>
          <w:szCs w:val="28"/>
        </w:rPr>
        <w:t xml:space="preserve"> </w:t>
      </w:r>
      <w:r w:rsidR="00973DC6" w:rsidRPr="003E5CBB">
        <w:rPr>
          <w:rFonts w:ascii="Times New Roman" w:hAnsi="Times New Roman" w:cs="Times New Roman"/>
          <w:sz w:val="28"/>
          <w:szCs w:val="28"/>
        </w:rPr>
        <w:t>Все три ответа в каждой группе содержат одно из буквенных сочетаний, указанных на бланке ответов.</w:t>
      </w:r>
      <w:r w:rsidR="00973DC6">
        <w:rPr>
          <w:rFonts w:ascii="Times New Roman" w:hAnsi="Times New Roman" w:cs="Times New Roman"/>
          <w:sz w:val="28"/>
          <w:szCs w:val="28"/>
        </w:rPr>
        <w:t xml:space="preserve"> </w:t>
      </w:r>
      <w:r w:rsidR="00973DC6" w:rsidRPr="00031A17">
        <w:rPr>
          <w:rFonts w:ascii="Times New Roman" w:hAnsi="Times New Roman" w:cs="Times New Roman"/>
          <w:sz w:val="28"/>
          <w:szCs w:val="28"/>
        </w:rPr>
        <w:t>Игра разбита на три блока, по 11 буквенных сочетаний (33 задания) в каждом. После окончания каждого такого блока команда сдаё</w:t>
      </w:r>
      <w:r w:rsidR="00BD2120">
        <w:rPr>
          <w:rFonts w:ascii="Times New Roman" w:hAnsi="Times New Roman" w:cs="Times New Roman"/>
          <w:sz w:val="28"/>
          <w:szCs w:val="28"/>
        </w:rPr>
        <w:t>т соответствующий бланк ответов.</w:t>
      </w:r>
    </w:p>
    <w:p w:rsidR="00973DC6" w:rsidRPr="00031A17" w:rsidRDefault="00973DC6" w:rsidP="00973DC6">
      <w:pPr>
        <w:pStyle w:val="14"/>
        <w:numPr>
          <w:ilvl w:val="1"/>
          <w:numId w:val="2"/>
        </w:numPr>
        <w:jc w:val="both"/>
        <w:rPr>
          <w:rFonts w:ascii="Times New Roman" w:eastAsia="MS Mincho" w:hAnsi="Times New Roman" w:cs="Times New Roman"/>
          <w:bCs/>
          <w:sz w:val="28"/>
          <w:szCs w:val="28"/>
        </w:rPr>
      </w:pPr>
      <w:r w:rsidRPr="00031A17">
        <w:rPr>
          <w:rFonts w:ascii="Times New Roman" w:hAnsi="Times New Roman" w:cs="Times New Roman"/>
          <w:sz w:val="28"/>
          <w:szCs w:val="28"/>
        </w:rPr>
        <w:t>За каждый правильный ответ команда получает один балл. За неверные ответы баллы не вычита</w:t>
      </w:r>
      <w:r w:rsidR="00BD2120">
        <w:rPr>
          <w:rFonts w:ascii="Times New Roman" w:hAnsi="Times New Roman" w:cs="Times New Roman"/>
          <w:sz w:val="28"/>
          <w:szCs w:val="28"/>
        </w:rPr>
        <w:t>ются.</w:t>
      </w:r>
    </w:p>
    <w:p w:rsidR="000B7A42" w:rsidRPr="00BA0CE8" w:rsidRDefault="00973DC6" w:rsidP="00BA0CE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Команда, набравшая наибольшее количество баллов объявляется победителем игры «Катакана». </w:t>
      </w:r>
      <w:r w:rsidR="00BA0CE8">
        <w:rPr>
          <w:rFonts w:ascii="Times New Roman" w:eastAsia="MS Mincho" w:hAnsi="Times New Roman"/>
          <w:bCs/>
          <w:sz w:val="28"/>
          <w:szCs w:val="28"/>
        </w:rPr>
        <w:t xml:space="preserve"> Д</w:t>
      </w:r>
      <w:r w:rsidR="000B7A42">
        <w:rPr>
          <w:rFonts w:ascii="Times New Roman" w:eastAsia="MS Mincho" w:hAnsi="Times New Roman"/>
          <w:bCs/>
          <w:sz w:val="28"/>
          <w:szCs w:val="28"/>
        </w:rPr>
        <w:t xml:space="preserve">ля распределения команд, претендующих на места в тройке призеров, </w:t>
      </w:r>
      <w:r w:rsidR="00BA0CE8">
        <w:rPr>
          <w:rFonts w:ascii="Times New Roman" w:eastAsia="MS Mincho" w:hAnsi="Times New Roman"/>
          <w:bCs/>
          <w:sz w:val="28"/>
          <w:szCs w:val="28"/>
        </w:rPr>
        <w:t xml:space="preserve">первым дополнительным показателем </w:t>
      </w:r>
      <w:r w:rsidR="000B7A42">
        <w:rPr>
          <w:rFonts w:ascii="Times New Roman" w:eastAsia="MS Mincho" w:hAnsi="Times New Roman"/>
          <w:bCs/>
          <w:sz w:val="28"/>
          <w:szCs w:val="28"/>
        </w:rPr>
        <w:t xml:space="preserve">является </w:t>
      </w:r>
      <w:r w:rsidR="00BA0CE8">
        <w:rPr>
          <w:rFonts w:ascii="Times New Roman" w:eastAsia="MS Mincho" w:hAnsi="Times New Roman"/>
          <w:bCs/>
          <w:sz w:val="28"/>
          <w:szCs w:val="28"/>
        </w:rPr>
        <w:t xml:space="preserve">количество верных ответов в третьем блоке, далее – во втором. </w:t>
      </w:r>
      <w:r w:rsidR="00BA0CE8" w:rsidRPr="00781992">
        <w:rPr>
          <w:rFonts w:ascii="Times New Roman" w:eastAsia="MS Mincho" w:hAnsi="Times New Roman"/>
          <w:bCs/>
          <w:sz w:val="28"/>
          <w:szCs w:val="28"/>
        </w:rPr>
        <w:t xml:space="preserve">При равенстве всех показателей места распределяются жребием или иным способом, </w:t>
      </w:r>
      <w:r w:rsidR="00BA0CE8">
        <w:rPr>
          <w:rFonts w:ascii="Times New Roman" w:eastAsia="MS Mincho" w:hAnsi="Times New Roman"/>
          <w:bCs/>
          <w:sz w:val="28"/>
          <w:szCs w:val="28"/>
        </w:rPr>
        <w:t xml:space="preserve">установленным Оргкомитетом и </w:t>
      </w:r>
      <w:r w:rsidR="00BA0CE8" w:rsidRPr="00781992">
        <w:rPr>
          <w:rFonts w:ascii="Times New Roman" w:eastAsia="MS Mincho" w:hAnsi="Times New Roman"/>
          <w:bCs/>
          <w:sz w:val="28"/>
          <w:szCs w:val="28"/>
        </w:rPr>
        <w:t>устраивающим все заинтересованные стороны.</w:t>
      </w:r>
    </w:p>
    <w:p w:rsidR="00973DC6" w:rsidRDefault="00BA0CE8" w:rsidP="00973DC6">
      <w:pPr>
        <w:pStyle w:val="14"/>
        <w:numPr>
          <w:ilvl w:val="1"/>
          <w:numId w:val="2"/>
        </w:numPr>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Команды, занявшие первые три места, получаю</w:t>
      </w:r>
      <w:r w:rsidR="00973DC6">
        <w:rPr>
          <w:rFonts w:ascii="Times New Roman" w:eastAsia="MS Mincho" w:hAnsi="Times New Roman" w:cs="Times New Roman"/>
          <w:bCs/>
          <w:sz w:val="28"/>
          <w:szCs w:val="28"/>
        </w:rPr>
        <w:t>т памятные призы.</w:t>
      </w:r>
    </w:p>
    <w:p w:rsidR="00973DC6" w:rsidRDefault="00973DC6" w:rsidP="00973DC6">
      <w:pPr>
        <w:pStyle w:val="af2"/>
        <w:numPr>
          <w:ilvl w:val="1"/>
          <w:numId w:val="2"/>
        </w:numPr>
        <w:jc w:val="both"/>
        <w:rPr>
          <w:rFonts w:ascii="Times New Roman" w:eastAsia="MS Mincho" w:hAnsi="Times New Roman"/>
          <w:bCs/>
          <w:sz w:val="28"/>
          <w:szCs w:val="28"/>
        </w:rPr>
      </w:pPr>
      <w:r>
        <w:rPr>
          <w:rFonts w:ascii="Times New Roman" w:hAnsi="Times New Roman"/>
          <w:sz w:val="28"/>
          <w:szCs w:val="28"/>
        </w:rPr>
        <w:t>Результаты игры</w:t>
      </w:r>
      <w:r w:rsidRPr="00F8111D">
        <w:rPr>
          <w:rFonts w:ascii="Times New Roman" w:hAnsi="Times New Roman"/>
          <w:sz w:val="28"/>
          <w:szCs w:val="28"/>
        </w:rPr>
        <w:t xml:space="preserve"> не учитываются при вычислении Рейтингов Чемпионата</w:t>
      </w:r>
      <w:r w:rsidR="000B7A42">
        <w:rPr>
          <w:rFonts w:ascii="Times New Roman" w:hAnsi="Times New Roman"/>
          <w:sz w:val="28"/>
          <w:szCs w:val="28"/>
        </w:rPr>
        <w:t xml:space="preserve"> и Факультетов</w:t>
      </w:r>
      <w:r w:rsidRPr="00F8111D">
        <w:rPr>
          <w:rFonts w:ascii="Times New Roman" w:hAnsi="Times New Roman"/>
          <w:sz w:val="28"/>
          <w:szCs w:val="28"/>
        </w:rPr>
        <w:t>.</w:t>
      </w:r>
    </w:p>
    <w:p w:rsidR="00973DC6" w:rsidRPr="00973DC6" w:rsidRDefault="00973DC6" w:rsidP="00973DC6">
      <w:pPr>
        <w:pStyle w:val="af2"/>
        <w:ind w:left="360"/>
        <w:jc w:val="both"/>
        <w:rPr>
          <w:rFonts w:ascii="Times New Roman" w:eastAsia="MS Mincho" w:hAnsi="Times New Roman"/>
          <w:bCs/>
          <w:sz w:val="28"/>
          <w:szCs w:val="28"/>
        </w:rPr>
      </w:pPr>
    </w:p>
    <w:p w:rsidR="00397E7F" w:rsidRDefault="00397E7F">
      <w:pPr>
        <w:pStyle w:val="14"/>
        <w:numPr>
          <w:ilvl w:val="0"/>
          <w:numId w:val="2"/>
        </w:numPr>
        <w:jc w:val="both"/>
        <w:rPr>
          <w:rFonts w:ascii="Times New Roman" w:eastAsia="MS Mincho" w:hAnsi="Times New Roman" w:cs="Times New Roman"/>
          <w:sz w:val="28"/>
          <w:szCs w:val="28"/>
        </w:rPr>
      </w:pPr>
      <w:r>
        <w:rPr>
          <w:rFonts w:ascii="Times New Roman" w:eastAsia="MS Mincho" w:hAnsi="Times New Roman" w:cs="Times New Roman"/>
          <w:b/>
          <w:sz w:val="28"/>
          <w:szCs w:val="28"/>
        </w:rPr>
        <w:t>Турнир по игре «</w:t>
      </w:r>
      <w:r>
        <w:rPr>
          <w:rFonts w:ascii="Times New Roman" w:hAnsi="Times New Roman" w:cs="Times New Roman"/>
          <w:b/>
          <w:bCs/>
          <w:sz w:val="28"/>
          <w:szCs w:val="28"/>
        </w:rPr>
        <w:t>Что? Где? Когда?».</w:t>
      </w:r>
    </w:p>
    <w:p w:rsidR="00397E7F" w:rsidRDefault="00397E7F">
      <w:pPr>
        <w:pStyle w:val="14"/>
        <w:numPr>
          <w:ilvl w:val="1"/>
          <w:numId w:val="2"/>
        </w:numPr>
        <w:jc w:val="both"/>
        <w:rPr>
          <w:rFonts w:ascii="Times New Roman" w:eastAsia="MS Mincho" w:hAnsi="Times New Roman" w:cs="Times New Roman"/>
          <w:sz w:val="28"/>
          <w:szCs w:val="28"/>
        </w:rPr>
      </w:pPr>
      <w:r>
        <w:rPr>
          <w:rFonts w:ascii="Times New Roman" w:eastAsia="MS Mincho" w:hAnsi="Times New Roman" w:cs="Times New Roman"/>
          <w:sz w:val="28"/>
          <w:szCs w:val="28"/>
        </w:rPr>
        <w:t>Ту</w:t>
      </w:r>
      <w:r w:rsidR="00BD2120">
        <w:rPr>
          <w:rFonts w:ascii="Times New Roman" w:eastAsia="MS Mincho" w:hAnsi="Times New Roman" w:cs="Times New Roman"/>
          <w:sz w:val="28"/>
          <w:szCs w:val="28"/>
        </w:rPr>
        <w:t>рнир состоит из 3 игровых дней.</w:t>
      </w:r>
    </w:p>
    <w:p w:rsidR="00397E7F" w:rsidRDefault="00397E7F">
      <w:pPr>
        <w:pStyle w:val="14"/>
        <w:numPr>
          <w:ilvl w:val="1"/>
          <w:numId w:val="2"/>
        </w:numPr>
        <w:jc w:val="both"/>
        <w:rPr>
          <w:rFonts w:ascii="Times New Roman" w:hAnsi="Times New Roman" w:cs="Times New Roman"/>
          <w:sz w:val="28"/>
          <w:szCs w:val="28"/>
        </w:rPr>
      </w:pPr>
      <w:r>
        <w:rPr>
          <w:rFonts w:ascii="Times New Roman" w:eastAsia="MS Mincho" w:hAnsi="Times New Roman" w:cs="Times New Roman"/>
          <w:sz w:val="28"/>
          <w:szCs w:val="28"/>
        </w:rPr>
        <w:t>В каждый игрово</w:t>
      </w:r>
      <w:r w:rsidR="00BD2120">
        <w:rPr>
          <w:rFonts w:ascii="Times New Roman" w:eastAsia="MS Mincho" w:hAnsi="Times New Roman" w:cs="Times New Roman"/>
          <w:sz w:val="28"/>
          <w:szCs w:val="28"/>
        </w:rPr>
        <w:t>й день отыгрывается 36 вопросов.</w:t>
      </w:r>
    </w:p>
    <w:p w:rsidR="00397E7F" w:rsidRDefault="00397E7F">
      <w:pPr>
        <w:pStyle w:val="14"/>
        <w:numPr>
          <w:ilvl w:val="1"/>
          <w:numId w:val="2"/>
        </w:numPr>
        <w:jc w:val="both"/>
        <w:rPr>
          <w:rFonts w:ascii="Times New Roman" w:hAnsi="Times New Roman" w:cs="Times New Roman"/>
          <w:sz w:val="28"/>
          <w:szCs w:val="28"/>
        </w:rPr>
      </w:pPr>
      <w:r>
        <w:rPr>
          <w:rFonts w:ascii="Times New Roman" w:hAnsi="Times New Roman" w:cs="Times New Roman"/>
          <w:sz w:val="28"/>
          <w:szCs w:val="28"/>
        </w:rPr>
        <w:t>Задача команды в течение минуты найти ответ на вопрос ведущего и сдать его в письменном виде в счетную комиссию в течение дополнительного,</w:t>
      </w:r>
      <w:r w:rsidR="00BD2120">
        <w:rPr>
          <w:rFonts w:ascii="Times New Roman" w:hAnsi="Times New Roman" w:cs="Times New Roman"/>
          <w:sz w:val="28"/>
          <w:szCs w:val="28"/>
        </w:rPr>
        <w:t xml:space="preserve"> специально отведенного времени.</w:t>
      </w:r>
    </w:p>
    <w:p w:rsidR="00397E7F" w:rsidRDefault="00397E7F">
      <w:pPr>
        <w:pStyle w:val="14"/>
        <w:numPr>
          <w:ilvl w:val="1"/>
          <w:numId w:val="2"/>
        </w:numPr>
        <w:jc w:val="both"/>
        <w:rPr>
          <w:rFonts w:ascii="Times New Roman" w:hAnsi="Times New Roman" w:cs="Times New Roman"/>
          <w:sz w:val="28"/>
          <w:szCs w:val="28"/>
        </w:rPr>
      </w:pPr>
      <w:r>
        <w:rPr>
          <w:rFonts w:ascii="Times New Roman" w:hAnsi="Times New Roman" w:cs="Times New Roman"/>
          <w:sz w:val="28"/>
          <w:szCs w:val="28"/>
        </w:rPr>
        <w:t xml:space="preserve">Основным показателем для распределения мест по итогам одного игрового дня является количество правильных ответов. </w:t>
      </w:r>
      <w:r w:rsidR="008E73B0">
        <w:rPr>
          <w:rFonts w:ascii="Times New Roman" w:eastAsia="MS Mincho" w:hAnsi="Times New Roman" w:cs="Times New Roman"/>
          <w:bCs/>
          <w:sz w:val="28"/>
          <w:szCs w:val="28"/>
        </w:rPr>
        <w:t xml:space="preserve">При равенстве по этому показателю команды получают место, равное среднему арифметическому </w:t>
      </w:r>
      <w:r w:rsidR="008F7ACD">
        <w:rPr>
          <w:rFonts w:ascii="Times New Roman" w:eastAsia="MS Mincho" w:hAnsi="Times New Roman" w:cs="Times New Roman"/>
          <w:bCs/>
          <w:sz w:val="28"/>
          <w:szCs w:val="28"/>
        </w:rPr>
        <w:t>мест команд с данным результатом</w:t>
      </w:r>
      <w:r w:rsidR="00BD2120">
        <w:rPr>
          <w:rFonts w:ascii="Times New Roman" w:eastAsia="MS Mincho" w:hAnsi="Times New Roman" w:cs="Times New Roman"/>
          <w:bCs/>
          <w:sz w:val="28"/>
          <w:szCs w:val="28"/>
        </w:rPr>
        <w:t>.</w:t>
      </w:r>
    </w:p>
    <w:p w:rsidR="00BA2D6A" w:rsidRPr="00033A01" w:rsidRDefault="00397E7F" w:rsidP="00BA2D6A">
      <w:pPr>
        <w:pStyle w:val="14"/>
        <w:numPr>
          <w:ilvl w:val="1"/>
          <w:numId w:val="2"/>
        </w:numPr>
        <w:jc w:val="both"/>
        <w:rPr>
          <w:rFonts w:ascii="Times New Roman" w:eastAsia="MS Mincho" w:hAnsi="Times New Roman" w:cs="Times New Roman"/>
          <w:bCs/>
          <w:sz w:val="28"/>
          <w:szCs w:val="28"/>
        </w:rPr>
      </w:pPr>
      <w:r w:rsidRPr="00033A01">
        <w:rPr>
          <w:rFonts w:ascii="Times New Roman" w:hAnsi="Times New Roman" w:cs="Times New Roman"/>
          <w:sz w:val="28"/>
          <w:szCs w:val="28"/>
        </w:rPr>
        <w:t xml:space="preserve">Основным показателем для распределения мест по итогам всего </w:t>
      </w:r>
      <w:r w:rsidRPr="008F7ACD">
        <w:rPr>
          <w:rFonts w:ascii="Times New Roman" w:hAnsi="Times New Roman" w:cs="Times New Roman"/>
          <w:sz w:val="28"/>
          <w:szCs w:val="28"/>
        </w:rPr>
        <w:t xml:space="preserve">турнира </w:t>
      </w:r>
      <w:r w:rsidR="008F7ACD" w:rsidRPr="008F7ACD">
        <w:rPr>
          <w:rFonts w:ascii="Times New Roman" w:eastAsia="MS Mincho" w:hAnsi="Times New Roman" w:cs="Times New Roman"/>
          <w:sz w:val="28"/>
          <w:szCs w:val="28"/>
        </w:rPr>
        <w:t>по игре «</w:t>
      </w:r>
      <w:r w:rsidR="008F7ACD" w:rsidRPr="008F7ACD">
        <w:rPr>
          <w:rFonts w:ascii="Times New Roman" w:hAnsi="Times New Roman" w:cs="Times New Roman"/>
          <w:bCs/>
          <w:sz w:val="28"/>
          <w:szCs w:val="28"/>
        </w:rPr>
        <w:t>Что? Где? Когда?</w:t>
      </w:r>
      <w:r w:rsidR="008F7ACD">
        <w:rPr>
          <w:rFonts w:ascii="Times New Roman" w:hAnsi="Times New Roman" w:cs="Times New Roman"/>
          <w:b/>
          <w:bCs/>
          <w:sz w:val="28"/>
          <w:szCs w:val="28"/>
        </w:rPr>
        <w:t xml:space="preserve">» </w:t>
      </w:r>
      <w:r w:rsidRPr="00033A01">
        <w:rPr>
          <w:rFonts w:ascii="Times New Roman" w:hAnsi="Times New Roman" w:cs="Times New Roman"/>
          <w:sz w:val="28"/>
          <w:szCs w:val="28"/>
        </w:rPr>
        <w:t>является количество правильных отве</w:t>
      </w:r>
      <w:r w:rsidR="00033A01">
        <w:rPr>
          <w:rFonts w:ascii="Times New Roman" w:hAnsi="Times New Roman" w:cs="Times New Roman"/>
          <w:sz w:val="28"/>
          <w:szCs w:val="28"/>
        </w:rPr>
        <w:t>тов в сумме за все игровые дни.</w:t>
      </w:r>
    </w:p>
    <w:p w:rsidR="004301E0" w:rsidRPr="00BA2D6A" w:rsidRDefault="004301E0" w:rsidP="00BA2D6A">
      <w:pPr>
        <w:pStyle w:val="14"/>
        <w:numPr>
          <w:ilvl w:val="1"/>
          <w:numId w:val="2"/>
        </w:numPr>
        <w:jc w:val="both"/>
        <w:rPr>
          <w:rFonts w:ascii="Times New Roman" w:hAnsi="Times New Roman" w:cs="Times New Roman"/>
          <w:sz w:val="28"/>
          <w:szCs w:val="28"/>
        </w:rPr>
      </w:pPr>
      <w:r w:rsidRPr="00033A01">
        <w:rPr>
          <w:rFonts w:ascii="Times New Roman" w:eastAsia="MS Mincho" w:hAnsi="Times New Roman" w:cs="Times New Roman"/>
          <w:bCs/>
          <w:sz w:val="28"/>
          <w:szCs w:val="28"/>
        </w:rPr>
        <w:t xml:space="preserve">При равенстве команд по </w:t>
      </w:r>
      <w:r w:rsidR="00033A01">
        <w:rPr>
          <w:rFonts w:ascii="Times New Roman" w:eastAsia="MS Mincho" w:hAnsi="Times New Roman" w:cs="Times New Roman"/>
          <w:bCs/>
          <w:sz w:val="28"/>
          <w:szCs w:val="28"/>
        </w:rPr>
        <w:t>этому показателю</w:t>
      </w:r>
      <w:r w:rsidRPr="00033A01">
        <w:rPr>
          <w:rFonts w:ascii="Times New Roman" w:eastAsia="MS Mincho" w:hAnsi="Times New Roman" w:cs="Times New Roman"/>
          <w:bCs/>
          <w:sz w:val="28"/>
          <w:szCs w:val="28"/>
        </w:rPr>
        <w:t xml:space="preserve"> считается, что они разделили соответствующие места, если они </w:t>
      </w:r>
      <w:r w:rsidR="00430C9E" w:rsidRPr="00033A01">
        <w:rPr>
          <w:rFonts w:ascii="Times New Roman" w:eastAsia="MS Mincho" w:hAnsi="Times New Roman" w:cs="Times New Roman"/>
          <w:bCs/>
          <w:sz w:val="28"/>
          <w:szCs w:val="28"/>
        </w:rPr>
        <w:t xml:space="preserve">не </w:t>
      </w:r>
      <w:r w:rsidR="00BD2120">
        <w:rPr>
          <w:rFonts w:ascii="Times New Roman" w:eastAsia="MS Mincho" w:hAnsi="Times New Roman" w:cs="Times New Roman"/>
          <w:bCs/>
          <w:sz w:val="28"/>
          <w:szCs w:val="28"/>
        </w:rPr>
        <w:t>претендуют на место в тройке.</w:t>
      </w:r>
    </w:p>
    <w:p w:rsidR="004301E0" w:rsidRPr="004301E0" w:rsidRDefault="004301E0" w:rsidP="004301E0">
      <w:pPr>
        <w:pStyle w:val="14"/>
        <w:numPr>
          <w:ilvl w:val="1"/>
          <w:numId w:val="2"/>
        </w:numPr>
        <w:jc w:val="both"/>
        <w:rPr>
          <w:rFonts w:ascii="Times New Roman" w:hAnsi="Times New Roman" w:cs="Times New Roman"/>
          <w:sz w:val="28"/>
          <w:szCs w:val="28"/>
        </w:rPr>
      </w:pPr>
      <w:r w:rsidRPr="004301E0">
        <w:rPr>
          <w:rFonts w:ascii="Times New Roman" w:hAnsi="Times New Roman" w:cs="Times New Roman"/>
          <w:color w:val="000000"/>
          <w:sz w:val="28"/>
          <w:szCs w:val="28"/>
        </w:rPr>
        <w:t xml:space="preserve">В случае если </w:t>
      </w:r>
      <w:r w:rsidR="00A251BD">
        <w:rPr>
          <w:rFonts w:ascii="Times New Roman" w:hAnsi="Times New Roman" w:cs="Times New Roman"/>
          <w:color w:val="000000"/>
          <w:sz w:val="28"/>
          <w:szCs w:val="28"/>
        </w:rPr>
        <w:t xml:space="preserve">по </w:t>
      </w:r>
      <w:r w:rsidR="00033A01">
        <w:rPr>
          <w:rFonts w:ascii="Times New Roman" w:hAnsi="Times New Roman" w:cs="Times New Roman"/>
          <w:color w:val="000000"/>
          <w:sz w:val="28"/>
          <w:szCs w:val="28"/>
        </w:rPr>
        <w:t>основному показателю</w:t>
      </w:r>
      <w:r w:rsidR="00A251BD">
        <w:rPr>
          <w:rFonts w:ascii="Times New Roman" w:hAnsi="Times New Roman" w:cs="Times New Roman"/>
          <w:color w:val="000000"/>
          <w:sz w:val="28"/>
          <w:szCs w:val="28"/>
        </w:rPr>
        <w:t xml:space="preserve"> равны</w:t>
      </w:r>
      <w:r w:rsidR="004A0007">
        <w:rPr>
          <w:rFonts w:ascii="Times New Roman" w:hAnsi="Times New Roman" w:cs="Times New Roman"/>
          <w:color w:val="000000"/>
          <w:sz w:val="28"/>
          <w:szCs w:val="28"/>
        </w:rPr>
        <w:t xml:space="preserve"> команды, претендующие на место в тройке</w:t>
      </w:r>
      <w:r w:rsidRPr="004301E0">
        <w:rPr>
          <w:rFonts w:ascii="Times New Roman" w:hAnsi="Times New Roman" w:cs="Times New Roman"/>
          <w:color w:val="000000"/>
          <w:sz w:val="28"/>
          <w:szCs w:val="28"/>
        </w:rPr>
        <w:t>, меж</w:t>
      </w:r>
      <w:r w:rsidR="004A0007">
        <w:rPr>
          <w:rFonts w:ascii="Times New Roman" w:hAnsi="Times New Roman" w:cs="Times New Roman"/>
          <w:color w:val="000000"/>
          <w:sz w:val="28"/>
          <w:szCs w:val="28"/>
        </w:rPr>
        <w:t xml:space="preserve">ду ними назначается </w:t>
      </w:r>
      <w:r w:rsidR="008F7ACD">
        <w:rPr>
          <w:rFonts w:ascii="Times New Roman" w:hAnsi="Times New Roman" w:cs="Times New Roman"/>
          <w:color w:val="000000"/>
          <w:sz w:val="28"/>
          <w:szCs w:val="28"/>
        </w:rPr>
        <w:t>«</w:t>
      </w:r>
      <w:r w:rsidRPr="004301E0">
        <w:rPr>
          <w:rFonts w:ascii="Times New Roman" w:hAnsi="Times New Roman" w:cs="Times New Roman"/>
          <w:color w:val="000000"/>
          <w:sz w:val="28"/>
          <w:szCs w:val="28"/>
        </w:rPr>
        <w:t>перестрелка</w:t>
      </w:r>
      <w:r w:rsidR="008F7ACD">
        <w:rPr>
          <w:rFonts w:ascii="Times New Roman" w:hAnsi="Times New Roman" w:cs="Times New Roman"/>
          <w:color w:val="000000"/>
          <w:sz w:val="28"/>
          <w:szCs w:val="28"/>
        </w:rPr>
        <w:t>»</w:t>
      </w:r>
      <w:r>
        <w:rPr>
          <w:rFonts w:ascii="Times New Roman" w:hAnsi="Times New Roman" w:cs="Times New Roman"/>
          <w:sz w:val="28"/>
          <w:szCs w:val="28"/>
        </w:rPr>
        <w:t xml:space="preserve">. Командам, участвующим в </w:t>
      </w:r>
      <w:r w:rsidR="008F7ACD">
        <w:rPr>
          <w:rFonts w:ascii="Times New Roman" w:hAnsi="Times New Roman" w:cs="Times New Roman"/>
          <w:sz w:val="28"/>
          <w:szCs w:val="28"/>
        </w:rPr>
        <w:t>«</w:t>
      </w:r>
      <w:r>
        <w:rPr>
          <w:rFonts w:ascii="Times New Roman" w:hAnsi="Times New Roman" w:cs="Times New Roman"/>
          <w:sz w:val="28"/>
          <w:szCs w:val="28"/>
        </w:rPr>
        <w:t>перестрелке</w:t>
      </w:r>
      <w:r w:rsidR="008F7ACD">
        <w:rPr>
          <w:rFonts w:ascii="Times New Roman" w:hAnsi="Times New Roman" w:cs="Times New Roman"/>
          <w:sz w:val="28"/>
          <w:szCs w:val="28"/>
        </w:rPr>
        <w:t>»</w:t>
      </w:r>
      <w:r>
        <w:rPr>
          <w:rFonts w:ascii="Times New Roman" w:hAnsi="Times New Roman" w:cs="Times New Roman"/>
          <w:sz w:val="28"/>
          <w:szCs w:val="28"/>
        </w:rPr>
        <w:t>, задаётся</w:t>
      </w:r>
      <w:r w:rsidR="008F7ACD">
        <w:rPr>
          <w:rFonts w:ascii="Times New Roman" w:hAnsi="Times New Roman" w:cs="Times New Roman"/>
          <w:sz w:val="28"/>
          <w:szCs w:val="28"/>
        </w:rPr>
        <w:t xml:space="preserve"> 3</w:t>
      </w:r>
      <w:r>
        <w:rPr>
          <w:rFonts w:ascii="Times New Roman" w:hAnsi="Times New Roman" w:cs="Times New Roman"/>
          <w:sz w:val="28"/>
          <w:szCs w:val="28"/>
        </w:rPr>
        <w:t xml:space="preserve"> </w:t>
      </w:r>
      <w:r w:rsidR="00A251BD">
        <w:rPr>
          <w:rFonts w:ascii="Times New Roman" w:hAnsi="Times New Roman" w:cs="Times New Roman"/>
          <w:sz w:val="28"/>
          <w:szCs w:val="28"/>
        </w:rPr>
        <w:t>вопрос</w:t>
      </w:r>
      <w:r w:rsidR="008F7ACD">
        <w:rPr>
          <w:rFonts w:ascii="Times New Roman" w:hAnsi="Times New Roman" w:cs="Times New Roman"/>
          <w:sz w:val="28"/>
          <w:szCs w:val="28"/>
        </w:rPr>
        <w:t>а</w:t>
      </w:r>
      <w:r>
        <w:rPr>
          <w:rFonts w:ascii="Times New Roman" w:hAnsi="Times New Roman" w:cs="Times New Roman"/>
          <w:sz w:val="28"/>
          <w:szCs w:val="28"/>
        </w:rPr>
        <w:t xml:space="preserve">. </w:t>
      </w:r>
      <w:r w:rsidR="00A251BD">
        <w:rPr>
          <w:rFonts w:ascii="Times New Roman" w:hAnsi="Times New Roman" w:cs="Times New Roman"/>
          <w:sz w:val="28"/>
          <w:szCs w:val="28"/>
        </w:rPr>
        <w:t xml:space="preserve">Если </w:t>
      </w:r>
      <w:r w:rsidR="008F7ACD">
        <w:rPr>
          <w:rFonts w:ascii="Times New Roman" w:hAnsi="Times New Roman" w:cs="Times New Roman"/>
          <w:sz w:val="28"/>
          <w:szCs w:val="28"/>
        </w:rPr>
        <w:t>по итогам трех вопросов победитель не будет выявлен</w:t>
      </w:r>
      <w:r w:rsidR="00A251BD">
        <w:rPr>
          <w:rFonts w:ascii="Times New Roman" w:hAnsi="Times New Roman" w:cs="Times New Roman"/>
          <w:sz w:val="28"/>
          <w:szCs w:val="28"/>
        </w:rPr>
        <w:t>,</w:t>
      </w:r>
      <w:r w:rsidR="008F7ACD">
        <w:rPr>
          <w:rFonts w:ascii="Times New Roman" w:hAnsi="Times New Roman" w:cs="Times New Roman"/>
          <w:sz w:val="28"/>
          <w:szCs w:val="28"/>
        </w:rPr>
        <w:t xml:space="preserve"> вопросы задаются до тех пор, пока одна из команд не ответит верно, при условии неверного ответа соперников</w:t>
      </w:r>
      <w:r w:rsidR="00A251BD">
        <w:rPr>
          <w:rFonts w:ascii="Times New Roman" w:hAnsi="Times New Roman" w:cs="Times New Roman"/>
          <w:sz w:val="28"/>
          <w:szCs w:val="28"/>
        </w:rPr>
        <w:t xml:space="preserve">. </w:t>
      </w:r>
      <w:r w:rsidR="008F7ACD">
        <w:rPr>
          <w:rFonts w:ascii="Times New Roman" w:hAnsi="Times New Roman" w:cs="Times New Roman"/>
          <w:sz w:val="28"/>
          <w:szCs w:val="28"/>
        </w:rPr>
        <w:t xml:space="preserve">Верно ответившая команда </w:t>
      </w:r>
      <w:r>
        <w:rPr>
          <w:rFonts w:ascii="Times New Roman" w:hAnsi="Times New Roman" w:cs="Times New Roman"/>
          <w:sz w:val="28"/>
          <w:szCs w:val="28"/>
        </w:rPr>
        <w:t>побеждает в перестрелке и занимает соответствующее место. Команда, проигравшая в перестрелке, зани</w:t>
      </w:r>
      <w:r w:rsidR="00430C9E">
        <w:rPr>
          <w:rFonts w:ascii="Times New Roman" w:hAnsi="Times New Roman" w:cs="Times New Roman"/>
          <w:sz w:val="28"/>
          <w:szCs w:val="28"/>
        </w:rPr>
        <w:t>мает место следом за победившей;</w:t>
      </w:r>
    </w:p>
    <w:p w:rsidR="00397E7F" w:rsidRDefault="00397E7F" w:rsidP="00A251BD">
      <w:pPr>
        <w:pStyle w:val="14"/>
        <w:numPr>
          <w:ilvl w:val="1"/>
          <w:numId w:val="2"/>
        </w:numPr>
        <w:jc w:val="both"/>
        <w:rPr>
          <w:rFonts w:ascii="Times New Roman" w:hAnsi="Times New Roman" w:cs="Times New Roman"/>
          <w:sz w:val="28"/>
          <w:szCs w:val="28"/>
        </w:rPr>
      </w:pPr>
      <w:r w:rsidRPr="008E2679">
        <w:rPr>
          <w:rFonts w:ascii="Times New Roman" w:hAnsi="Times New Roman" w:cs="Times New Roman"/>
          <w:sz w:val="28"/>
          <w:szCs w:val="28"/>
        </w:rPr>
        <w:lastRenderedPageBreak/>
        <w:t>Команда, занявшая по итогам всего турнира первое место, объявляется чемпионом ИКС ПНИПУ по игре «</w:t>
      </w:r>
      <w:r w:rsidRPr="008E2679">
        <w:rPr>
          <w:rFonts w:ascii="Times New Roman" w:hAnsi="Times New Roman" w:cs="Times New Roman"/>
          <w:bCs/>
          <w:sz w:val="28"/>
          <w:szCs w:val="28"/>
        </w:rPr>
        <w:t>Что? Где? Когда?</w:t>
      </w:r>
      <w:r w:rsidR="00B00752">
        <w:rPr>
          <w:rFonts w:ascii="Times New Roman" w:hAnsi="Times New Roman" w:cs="Times New Roman"/>
          <w:sz w:val="28"/>
          <w:szCs w:val="28"/>
        </w:rPr>
        <w:t>»</w:t>
      </w:r>
    </w:p>
    <w:p w:rsidR="00973DC6" w:rsidRPr="00973DC6" w:rsidRDefault="00397E7F" w:rsidP="00973DC6">
      <w:pPr>
        <w:pStyle w:val="14"/>
        <w:numPr>
          <w:ilvl w:val="1"/>
          <w:numId w:val="2"/>
        </w:numPr>
        <w:jc w:val="both"/>
        <w:rPr>
          <w:rFonts w:ascii="Times New Roman" w:eastAsia="MS Mincho" w:hAnsi="Times New Roman" w:cs="Times New Roman"/>
          <w:b/>
          <w:bCs/>
          <w:sz w:val="28"/>
          <w:szCs w:val="28"/>
        </w:rPr>
      </w:pPr>
      <w:r>
        <w:rPr>
          <w:rFonts w:ascii="Times New Roman" w:hAnsi="Times New Roman" w:cs="Times New Roman"/>
          <w:sz w:val="28"/>
          <w:szCs w:val="28"/>
        </w:rPr>
        <w:t xml:space="preserve">Результаты </w:t>
      </w:r>
      <w:r w:rsidR="008F7ACD">
        <w:rPr>
          <w:rFonts w:ascii="Times New Roman" w:hAnsi="Times New Roman" w:cs="Times New Roman"/>
          <w:sz w:val="28"/>
          <w:szCs w:val="28"/>
        </w:rPr>
        <w:t>каждого тура</w:t>
      </w:r>
      <w:r>
        <w:rPr>
          <w:rFonts w:ascii="Times New Roman" w:hAnsi="Times New Roman" w:cs="Times New Roman"/>
          <w:sz w:val="28"/>
          <w:szCs w:val="28"/>
        </w:rPr>
        <w:t xml:space="preserve"> учитываются при вычислении Рейтингов Чемпионата</w:t>
      </w:r>
      <w:r w:rsidR="00A251BD">
        <w:rPr>
          <w:rFonts w:ascii="Times New Roman" w:hAnsi="Times New Roman" w:cs="Times New Roman"/>
          <w:sz w:val="28"/>
          <w:szCs w:val="28"/>
        </w:rPr>
        <w:t xml:space="preserve"> и Факультетов</w:t>
      </w:r>
      <w:r>
        <w:rPr>
          <w:rFonts w:ascii="Times New Roman" w:hAnsi="Times New Roman" w:cs="Times New Roman"/>
          <w:sz w:val="28"/>
          <w:szCs w:val="28"/>
        </w:rPr>
        <w:t xml:space="preserve"> (см. Приложение 4).</w:t>
      </w:r>
    </w:p>
    <w:p w:rsidR="00B00752" w:rsidRDefault="00B00752" w:rsidP="00033A01">
      <w:pPr>
        <w:pStyle w:val="14"/>
        <w:ind w:left="792"/>
        <w:jc w:val="both"/>
        <w:rPr>
          <w:rFonts w:ascii="Times New Roman" w:eastAsia="MS Mincho" w:hAnsi="Times New Roman" w:cs="Times New Roman"/>
          <w:bCs/>
          <w:sz w:val="28"/>
          <w:szCs w:val="28"/>
        </w:rPr>
      </w:pPr>
    </w:p>
    <w:p w:rsidR="00D43D2A" w:rsidRDefault="00D43D2A" w:rsidP="00D43D2A">
      <w:pPr>
        <w:pStyle w:val="af2"/>
        <w:numPr>
          <w:ilvl w:val="0"/>
          <w:numId w:val="2"/>
        </w:numPr>
        <w:jc w:val="both"/>
        <w:rPr>
          <w:rFonts w:ascii="Times New Roman" w:eastAsia="MS Mincho" w:hAnsi="Times New Roman"/>
          <w:b/>
          <w:bCs/>
          <w:sz w:val="28"/>
          <w:szCs w:val="28"/>
        </w:rPr>
      </w:pPr>
      <w:r>
        <w:rPr>
          <w:rFonts w:ascii="Times New Roman" w:eastAsia="MS Mincho" w:hAnsi="Times New Roman"/>
          <w:b/>
          <w:bCs/>
          <w:sz w:val="28"/>
          <w:szCs w:val="28"/>
        </w:rPr>
        <w:t xml:space="preserve">Турнир по игре </w:t>
      </w:r>
      <w:r w:rsidRPr="009756AE">
        <w:rPr>
          <w:rFonts w:ascii="Times New Roman" w:eastAsia="MS Mincho" w:hAnsi="Times New Roman"/>
          <w:b/>
          <w:bCs/>
          <w:sz w:val="28"/>
          <w:szCs w:val="28"/>
        </w:rPr>
        <w:t>«</w:t>
      </w:r>
      <w:r>
        <w:rPr>
          <w:rFonts w:ascii="Times New Roman" w:eastAsia="MS Mincho" w:hAnsi="Times New Roman"/>
          <w:b/>
          <w:bCs/>
          <w:sz w:val="28"/>
          <w:szCs w:val="28"/>
        </w:rPr>
        <w:t>Пентагон</w:t>
      </w:r>
      <w:r w:rsidRPr="009756AE">
        <w:rPr>
          <w:rFonts w:ascii="Times New Roman" w:eastAsia="MS Mincho" w:hAnsi="Times New Roman"/>
          <w:b/>
          <w:bCs/>
          <w:sz w:val="28"/>
          <w:szCs w:val="28"/>
        </w:rPr>
        <w:t>»</w:t>
      </w:r>
      <w:r>
        <w:rPr>
          <w:rFonts w:ascii="Times New Roman" w:eastAsia="MS Mincho" w:hAnsi="Times New Roman"/>
          <w:b/>
          <w:bCs/>
          <w:sz w:val="28"/>
          <w:szCs w:val="28"/>
        </w:rPr>
        <w:t>.</w:t>
      </w:r>
    </w:p>
    <w:p w:rsidR="00D43D2A" w:rsidRDefault="00D43D2A" w:rsidP="00D43D2A">
      <w:pPr>
        <w:pStyle w:val="af2"/>
        <w:numPr>
          <w:ilvl w:val="1"/>
          <w:numId w:val="2"/>
        </w:numPr>
        <w:jc w:val="both"/>
        <w:rPr>
          <w:rFonts w:ascii="Times New Roman" w:eastAsia="MS Mincho" w:hAnsi="Times New Roman"/>
          <w:bCs/>
          <w:sz w:val="28"/>
          <w:szCs w:val="28"/>
        </w:rPr>
      </w:pPr>
      <w:r w:rsidRPr="009756AE">
        <w:rPr>
          <w:rFonts w:ascii="Times New Roman" w:eastAsia="MS Mincho" w:hAnsi="Times New Roman"/>
          <w:bCs/>
          <w:sz w:val="28"/>
          <w:szCs w:val="28"/>
        </w:rPr>
        <w:t xml:space="preserve">Игра состоит из </w:t>
      </w:r>
      <w:r w:rsidR="00B00752">
        <w:rPr>
          <w:rFonts w:ascii="Times New Roman" w:eastAsia="MS Mincho" w:hAnsi="Times New Roman"/>
          <w:bCs/>
          <w:sz w:val="28"/>
          <w:szCs w:val="28"/>
        </w:rPr>
        <w:t>16 заданий.</w:t>
      </w:r>
    </w:p>
    <w:p w:rsidR="00D43D2A" w:rsidRDefault="00D43D2A" w:rsidP="00D43D2A">
      <w:pPr>
        <w:pStyle w:val="af2"/>
        <w:numPr>
          <w:ilvl w:val="1"/>
          <w:numId w:val="2"/>
        </w:numPr>
        <w:jc w:val="both"/>
        <w:rPr>
          <w:rFonts w:ascii="Times New Roman" w:eastAsia="MS Mincho" w:hAnsi="Times New Roman"/>
          <w:bCs/>
          <w:sz w:val="28"/>
          <w:szCs w:val="28"/>
        </w:rPr>
      </w:pPr>
      <w:r w:rsidRPr="00643CBE">
        <w:rPr>
          <w:rFonts w:ascii="Times New Roman" w:eastAsia="MS Mincho" w:hAnsi="Times New Roman"/>
          <w:bCs/>
          <w:sz w:val="28"/>
          <w:szCs w:val="28"/>
        </w:rPr>
        <w:t>Задание указывает область поиска ответов. К каждому заданию предлагается пять подсказок. После каждой подсказки у команд есть 15 секунд на обсуждение, написание и</w:t>
      </w:r>
      <w:r w:rsidR="00B00752">
        <w:rPr>
          <w:rFonts w:ascii="Times New Roman" w:eastAsia="MS Mincho" w:hAnsi="Times New Roman"/>
          <w:bCs/>
          <w:sz w:val="28"/>
          <w:szCs w:val="28"/>
        </w:rPr>
        <w:t xml:space="preserve"> сдачу ответа в письменном виде.</w:t>
      </w:r>
    </w:p>
    <w:p w:rsidR="00D43D2A" w:rsidRDefault="00D43D2A" w:rsidP="00D43D2A">
      <w:pPr>
        <w:pStyle w:val="af2"/>
        <w:numPr>
          <w:ilvl w:val="1"/>
          <w:numId w:val="2"/>
        </w:numPr>
        <w:jc w:val="both"/>
        <w:rPr>
          <w:rFonts w:ascii="Times New Roman" w:eastAsia="MS Mincho" w:hAnsi="Times New Roman"/>
          <w:bCs/>
          <w:sz w:val="28"/>
          <w:szCs w:val="28"/>
        </w:rPr>
      </w:pPr>
      <w:r w:rsidRPr="00643CBE">
        <w:rPr>
          <w:rFonts w:ascii="Times New Roman" w:eastAsia="MS Mincho" w:hAnsi="Times New Roman"/>
          <w:bCs/>
          <w:sz w:val="28"/>
          <w:szCs w:val="28"/>
        </w:rPr>
        <w:t>Команда имеет право сдавать неограниченное количество разных ответов после любой подс</w:t>
      </w:r>
      <w:r w:rsidR="00B00752">
        <w:rPr>
          <w:rFonts w:ascii="Times New Roman" w:eastAsia="MS Mincho" w:hAnsi="Times New Roman"/>
          <w:bCs/>
          <w:sz w:val="28"/>
          <w:szCs w:val="28"/>
        </w:rPr>
        <w:t>казки.</w:t>
      </w:r>
    </w:p>
    <w:p w:rsidR="00D43D2A" w:rsidRDefault="00D43D2A" w:rsidP="00D43D2A">
      <w:pPr>
        <w:pStyle w:val="af2"/>
        <w:numPr>
          <w:ilvl w:val="1"/>
          <w:numId w:val="2"/>
        </w:numPr>
        <w:jc w:val="both"/>
        <w:rPr>
          <w:rFonts w:ascii="Times New Roman" w:eastAsia="MS Mincho" w:hAnsi="Times New Roman"/>
          <w:bCs/>
          <w:sz w:val="28"/>
          <w:szCs w:val="28"/>
        </w:rPr>
      </w:pPr>
      <w:r w:rsidRPr="00643CBE">
        <w:rPr>
          <w:rFonts w:ascii="Times New Roman" w:eastAsia="MS Mincho" w:hAnsi="Times New Roman"/>
          <w:bCs/>
          <w:sz w:val="28"/>
          <w:szCs w:val="28"/>
        </w:rPr>
        <w:t>Правильный ответ после первой подсказки оценивается в 5 очков, после второй - в 4 очка, третьей - в 3 очка, четвертой - в 2 очка, пятой - в 1 очко. За неправильный от</w:t>
      </w:r>
      <w:r>
        <w:rPr>
          <w:rFonts w:ascii="Times New Roman" w:eastAsia="MS Mincho" w:hAnsi="Times New Roman"/>
          <w:bCs/>
          <w:sz w:val="28"/>
          <w:szCs w:val="28"/>
        </w:rPr>
        <w:t>вет</w:t>
      </w:r>
      <w:r w:rsidR="00B00752">
        <w:rPr>
          <w:rFonts w:ascii="Times New Roman" w:eastAsia="MS Mincho" w:hAnsi="Times New Roman"/>
          <w:bCs/>
          <w:sz w:val="28"/>
          <w:szCs w:val="28"/>
        </w:rPr>
        <w:t xml:space="preserve"> с команды снимается 1 очко.</w:t>
      </w:r>
    </w:p>
    <w:p w:rsidR="00781992" w:rsidRDefault="00D43D2A" w:rsidP="00781992">
      <w:pPr>
        <w:pStyle w:val="af2"/>
        <w:numPr>
          <w:ilvl w:val="1"/>
          <w:numId w:val="2"/>
        </w:numPr>
        <w:jc w:val="both"/>
        <w:rPr>
          <w:rFonts w:ascii="Times New Roman" w:eastAsia="MS Mincho" w:hAnsi="Times New Roman"/>
          <w:bCs/>
          <w:sz w:val="28"/>
          <w:szCs w:val="28"/>
        </w:rPr>
      </w:pPr>
      <w:r w:rsidRPr="00643CBE">
        <w:rPr>
          <w:rFonts w:ascii="Times New Roman" w:eastAsia="MS Mincho" w:hAnsi="Times New Roman"/>
          <w:bCs/>
          <w:sz w:val="28"/>
          <w:szCs w:val="28"/>
        </w:rPr>
        <w:t>В течение одного задания один и тот же ответ команд</w:t>
      </w:r>
      <w:r w:rsidR="00B00752">
        <w:rPr>
          <w:rFonts w:ascii="Times New Roman" w:eastAsia="MS Mincho" w:hAnsi="Times New Roman"/>
          <w:bCs/>
          <w:sz w:val="28"/>
          <w:szCs w:val="28"/>
        </w:rPr>
        <w:t>а может давать только один раз.</w:t>
      </w:r>
    </w:p>
    <w:p w:rsidR="00781992" w:rsidRPr="00781992" w:rsidRDefault="00D43D2A" w:rsidP="00781992">
      <w:pPr>
        <w:pStyle w:val="14"/>
        <w:numPr>
          <w:ilvl w:val="1"/>
          <w:numId w:val="2"/>
        </w:numPr>
        <w:jc w:val="both"/>
        <w:rPr>
          <w:rFonts w:ascii="Times New Roman" w:hAnsi="Times New Roman" w:cs="Times New Roman"/>
          <w:sz w:val="28"/>
          <w:szCs w:val="28"/>
        </w:rPr>
      </w:pPr>
      <w:r w:rsidRPr="00781992">
        <w:rPr>
          <w:rFonts w:ascii="Times New Roman" w:hAnsi="Times New Roman"/>
          <w:sz w:val="28"/>
          <w:szCs w:val="28"/>
        </w:rPr>
        <w:t>Основным показателем для распределения мест</w:t>
      </w:r>
      <w:r w:rsidR="00781992">
        <w:rPr>
          <w:rFonts w:ascii="Times New Roman" w:hAnsi="Times New Roman"/>
          <w:sz w:val="28"/>
          <w:szCs w:val="28"/>
        </w:rPr>
        <w:t xml:space="preserve"> команд, не претендующих на место в тройке призеров,</w:t>
      </w:r>
      <w:r w:rsidRPr="00781992">
        <w:rPr>
          <w:rFonts w:ascii="Times New Roman" w:hAnsi="Times New Roman"/>
          <w:sz w:val="28"/>
          <w:szCs w:val="28"/>
        </w:rPr>
        <w:t xml:space="preserve"> является </w:t>
      </w:r>
      <w:r w:rsidRPr="00781992">
        <w:rPr>
          <w:rFonts w:ascii="Times New Roman" w:eastAsia="MS Mincho" w:hAnsi="Times New Roman" w:cs="Times New Roman"/>
          <w:bCs/>
          <w:sz w:val="28"/>
          <w:szCs w:val="28"/>
        </w:rPr>
        <w:t>сумма очков, набранных командой</w:t>
      </w:r>
      <w:r w:rsidRPr="00781992">
        <w:rPr>
          <w:rFonts w:ascii="Times New Roman" w:hAnsi="Times New Roman"/>
          <w:sz w:val="28"/>
          <w:szCs w:val="28"/>
        </w:rPr>
        <w:t xml:space="preserve">. </w:t>
      </w:r>
      <w:r w:rsidR="00781992">
        <w:rPr>
          <w:rFonts w:ascii="Times New Roman" w:eastAsia="MS Mincho" w:hAnsi="Times New Roman" w:cs="Times New Roman"/>
          <w:bCs/>
          <w:sz w:val="28"/>
          <w:szCs w:val="28"/>
        </w:rPr>
        <w:t>При равенстве по этому показателю команды получают место, равное среднему арифметическому м</w:t>
      </w:r>
      <w:r w:rsidR="00B00752">
        <w:rPr>
          <w:rFonts w:ascii="Times New Roman" w:eastAsia="MS Mincho" w:hAnsi="Times New Roman" w:cs="Times New Roman"/>
          <w:bCs/>
          <w:sz w:val="28"/>
          <w:szCs w:val="28"/>
        </w:rPr>
        <w:t>ест команд с данным результатом.</w:t>
      </w:r>
    </w:p>
    <w:p w:rsidR="00D43D2A" w:rsidRPr="00781992" w:rsidRDefault="00781992" w:rsidP="00781992">
      <w:pPr>
        <w:pStyle w:val="af2"/>
        <w:numPr>
          <w:ilvl w:val="1"/>
          <w:numId w:val="2"/>
        </w:numPr>
        <w:jc w:val="both"/>
        <w:rPr>
          <w:rFonts w:ascii="Times New Roman" w:eastAsia="MS Mincho" w:hAnsi="Times New Roman"/>
          <w:bCs/>
          <w:sz w:val="28"/>
          <w:szCs w:val="28"/>
        </w:rPr>
      </w:pPr>
      <w:r w:rsidRPr="00781992">
        <w:rPr>
          <w:rFonts w:ascii="Times New Roman" w:eastAsia="MS Mincho" w:hAnsi="Times New Roman"/>
          <w:bCs/>
          <w:sz w:val="28"/>
          <w:szCs w:val="28"/>
        </w:rPr>
        <w:t xml:space="preserve">При равенстве </w:t>
      </w:r>
      <w:r>
        <w:rPr>
          <w:rFonts w:ascii="Times New Roman" w:eastAsia="MS Mincho" w:hAnsi="Times New Roman"/>
          <w:bCs/>
          <w:sz w:val="28"/>
          <w:szCs w:val="28"/>
        </w:rPr>
        <w:t xml:space="preserve"> очков команд, претендующих на место в тройке призеров, </w:t>
      </w:r>
      <w:r w:rsidRPr="00781992">
        <w:rPr>
          <w:rFonts w:ascii="Times New Roman" w:eastAsia="MS Mincho" w:hAnsi="Times New Roman"/>
          <w:bCs/>
          <w:sz w:val="28"/>
          <w:szCs w:val="28"/>
        </w:rPr>
        <w:t xml:space="preserve">первым дополнительным показателем является количество правильных ответов с первой подсказки, далее – со второй и т.д. до пятой. При равенстве всех показателей места распределяются жребием или иным способом, </w:t>
      </w:r>
      <w:r>
        <w:rPr>
          <w:rFonts w:ascii="Times New Roman" w:eastAsia="MS Mincho" w:hAnsi="Times New Roman"/>
          <w:bCs/>
          <w:sz w:val="28"/>
          <w:szCs w:val="28"/>
        </w:rPr>
        <w:t xml:space="preserve">установленным Оргкомитетом и </w:t>
      </w:r>
      <w:r w:rsidRPr="00781992">
        <w:rPr>
          <w:rFonts w:ascii="Times New Roman" w:eastAsia="MS Mincho" w:hAnsi="Times New Roman"/>
          <w:bCs/>
          <w:sz w:val="28"/>
          <w:szCs w:val="28"/>
        </w:rPr>
        <w:t>устраивающим все заинтересованные стороны.</w:t>
      </w:r>
    </w:p>
    <w:p w:rsidR="00D43D2A" w:rsidRPr="00C67EB6" w:rsidRDefault="00D43D2A" w:rsidP="00D43D2A">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 xml:space="preserve">Команда, занявшая первое место, объявляется </w:t>
      </w:r>
      <w:r>
        <w:rPr>
          <w:rFonts w:ascii="Times New Roman" w:hAnsi="Times New Roman"/>
          <w:sz w:val="28"/>
          <w:szCs w:val="28"/>
        </w:rPr>
        <w:t>чемпионом</w:t>
      </w:r>
      <w:r w:rsidRPr="00F8111D">
        <w:rPr>
          <w:rFonts w:ascii="Times New Roman" w:hAnsi="Times New Roman"/>
          <w:sz w:val="28"/>
          <w:szCs w:val="28"/>
        </w:rPr>
        <w:t xml:space="preserve"> </w:t>
      </w:r>
      <w:r>
        <w:rPr>
          <w:rFonts w:ascii="Times New Roman" w:hAnsi="Times New Roman"/>
          <w:sz w:val="28"/>
          <w:szCs w:val="28"/>
        </w:rPr>
        <w:t>ИКС</w:t>
      </w:r>
      <w:r w:rsidRPr="00F8111D">
        <w:rPr>
          <w:rFonts w:ascii="Times New Roman" w:hAnsi="Times New Roman"/>
          <w:sz w:val="28"/>
          <w:szCs w:val="28"/>
        </w:rPr>
        <w:t xml:space="preserve"> ПНИПУ</w:t>
      </w:r>
      <w:r>
        <w:rPr>
          <w:rFonts w:ascii="Times New Roman" w:hAnsi="Times New Roman"/>
          <w:sz w:val="28"/>
          <w:szCs w:val="28"/>
        </w:rPr>
        <w:t xml:space="preserve"> по игре «</w:t>
      </w:r>
      <w:r w:rsidRPr="004B3081">
        <w:rPr>
          <w:rFonts w:ascii="Times New Roman" w:eastAsia="MS Mincho" w:hAnsi="Times New Roman"/>
          <w:bCs/>
          <w:sz w:val="28"/>
          <w:szCs w:val="28"/>
        </w:rPr>
        <w:t>Пентагон</w:t>
      </w:r>
      <w:r>
        <w:rPr>
          <w:rFonts w:ascii="Times New Roman" w:hAnsi="Times New Roman"/>
          <w:sz w:val="28"/>
          <w:szCs w:val="28"/>
        </w:rPr>
        <w:t>»</w:t>
      </w:r>
      <w:r w:rsidR="005375D0">
        <w:rPr>
          <w:rFonts w:ascii="Times New Roman" w:hAnsi="Times New Roman"/>
          <w:sz w:val="28"/>
          <w:szCs w:val="28"/>
        </w:rPr>
        <w:t>.</w:t>
      </w:r>
    </w:p>
    <w:p w:rsidR="00D43D2A" w:rsidRPr="00F8111D" w:rsidRDefault="00D43D2A" w:rsidP="00D43D2A">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Команды, занявшие места с первого по третье, награждаются дипломами.</w:t>
      </w:r>
    </w:p>
    <w:p w:rsidR="00D43D2A" w:rsidRDefault="00D43D2A" w:rsidP="00D43D2A">
      <w:pPr>
        <w:pStyle w:val="af2"/>
        <w:numPr>
          <w:ilvl w:val="1"/>
          <w:numId w:val="2"/>
        </w:numPr>
        <w:jc w:val="both"/>
        <w:rPr>
          <w:rFonts w:ascii="Times New Roman" w:hAnsi="Times New Roman"/>
          <w:sz w:val="28"/>
          <w:szCs w:val="28"/>
        </w:rPr>
      </w:pPr>
      <w:r w:rsidRPr="00B46B9E">
        <w:rPr>
          <w:rFonts w:ascii="Times New Roman" w:hAnsi="Times New Roman"/>
          <w:sz w:val="28"/>
          <w:szCs w:val="28"/>
        </w:rPr>
        <w:t xml:space="preserve">Результаты </w:t>
      </w:r>
      <w:r>
        <w:rPr>
          <w:rFonts w:ascii="Times New Roman" w:hAnsi="Times New Roman"/>
          <w:sz w:val="28"/>
          <w:szCs w:val="28"/>
        </w:rPr>
        <w:t xml:space="preserve">турнира </w:t>
      </w:r>
      <w:r w:rsidRPr="00B46B9E">
        <w:rPr>
          <w:rFonts w:ascii="Times New Roman" w:hAnsi="Times New Roman"/>
          <w:sz w:val="28"/>
          <w:szCs w:val="28"/>
        </w:rPr>
        <w:t xml:space="preserve">учитываются при вычислении </w:t>
      </w:r>
      <w:r>
        <w:rPr>
          <w:rFonts w:ascii="Times New Roman" w:hAnsi="Times New Roman"/>
          <w:sz w:val="28"/>
          <w:szCs w:val="28"/>
        </w:rPr>
        <w:t>Рейтингов Чемпионата</w:t>
      </w:r>
      <w:r w:rsidR="00781992">
        <w:rPr>
          <w:rFonts w:ascii="Times New Roman" w:hAnsi="Times New Roman"/>
          <w:sz w:val="28"/>
          <w:szCs w:val="28"/>
        </w:rPr>
        <w:t xml:space="preserve"> и Факультетов</w:t>
      </w:r>
      <w:r>
        <w:rPr>
          <w:rFonts w:ascii="Times New Roman" w:hAnsi="Times New Roman"/>
          <w:sz w:val="28"/>
          <w:szCs w:val="28"/>
        </w:rPr>
        <w:t xml:space="preserve"> (см. </w:t>
      </w:r>
      <w:r w:rsidRPr="00B64AEF">
        <w:rPr>
          <w:rFonts w:ascii="Times New Roman" w:hAnsi="Times New Roman"/>
          <w:sz w:val="28"/>
          <w:szCs w:val="28"/>
        </w:rPr>
        <w:t>Приложение 4</w:t>
      </w:r>
      <w:r>
        <w:rPr>
          <w:rFonts w:ascii="Times New Roman" w:hAnsi="Times New Roman"/>
          <w:sz w:val="28"/>
          <w:szCs w:val="28"/>
        </w:rPr>
        <w:t>)</w:t>
      </w:r>
      <w:r w:rsidRPr="00B64AEF">
        <w:rPr>
          <w:rFonts w:ascii="Times New Roman" w:hAnsi="Times New Roman"/>
          <w:sz w:val="28"/>
          <w:szCs w:val="28"/>
        </w:rPr>
        <w:t>.</w:t>
      </w:r>
    </w:p>
    <w:p w:rsidR="00943938" w:rsidRPr="00B64AEF" w:rsidRDefault="00943938" w:rsidP="00943938">
      <w:pPr>
        <w:pStyle w:val="af2"/>
        <w:ind w:left="360"/>
        <w:jc w:val="both"/>
        <w:rPr>
          <w:rFonts w:ascii="Times New Roman" w:hAnsi="Times New Roman"/>
          <w:sz w:val="28"/>
          <w:szCs w:val="28"/>
        </w:rPr>
      </w:pPr>
    </w:p>
    <w:p w:rsidR="00943938" w:rsidRPr="00654B6C" w:rsidRDefault="00943938" w:rsidP="00943938">
      <w:pPr>
        <w:pStyle w:val="af2"/>
        <w:numPr>
          <w:ilvl w:val="0"/>
          <w:numId w:val="2"/>
        </w:numPr>
        <w:jc w:val="both"/>
        <w:rPr>
          <w:rFonts w:ascii="Times New Roman" w:eastAsia="MS Mincho" w:hAnsi="Times New Roman"/>
          <w:b/>
          <w:bCs/>
          <w:sz w:val="28"/>
          <w:szCs w:val="28"/>
        </w:rPr>
      </w:pPr>
      <w:r>
        <w:rPr>
          <w:rFonts w:ascii="Times New Roman" w:eastAsia="MS Mincho" w:hAnsi="Times New Roman"/>
          <w:b/>
          <w:bCs/>
          <w:sz w:val="28"/>
          <w:szCs w:val="28"/>
        </w:rPr>
        <w:t xml:space="preserve">Турнир по игре </w:t>
      </w:r>
      <w:r w:rsidRPr="00654B6C">
        <w:rPr>
          <w:rFonts w:ascii="Times New Roman" w:eastAsia="MS Mincho" w:hAnsi="Times New Roman"/>
          <w:b/>
          <w:bCs/>
          <w:sz w:val="28"/>
          <w:szCs w:val="28"/>
        </w:rPr>
        <w:t>«</w:t>
      </w:r>
      <w:r>
        <w:rPr>
          <w:rFonts w:ascii="Times New Roman" w:eastAsia="MS Mincho" w:hAnsi="Times New Roman"/>
          <w:b/>
          <w:bCs/>
          <w:sz w:val="28"/>
          <w:szCs w:val="28"/>
        </w:rPr>
        <w:t>На своём поле</w:t>
      </w:r>
      <w:r w:rsidRPr="00654B6C">
        <w:rPr>
          <w:rFonts w:ascii="Times New Roman" w:eastAsia="MS Mincho" w:hAnsi="Times New Roman"/>
          <w:b/>
          <w:bCs/>
          <w:sz w:val="28"/>
          <w:szCs w:val="28"/>
        </w:rPr>
        <w:t>» (</w:t>
      </w:r>
      <w:r>
        <w:rPr>
          <w:rFonts w:ascii="Times New Roman" w:eastAsia="MS Mincho" w:hAnsi="Times New Roman"/>
          <w:b/>
          <w:bCs/>
          <w:sz w:val="28"/>
          <w:szCs w:val="28"/>
        </w:rPr>
        <w:t>вариация командной «Своей игры»</w:t>
      </w:r>
      <w:r w:rsidRPr="00654B6C">
        <w:rPr>
          <w:rFonts w:ascii="Times New Roman" w:eastAsia="MS Mincho" w:hAnsi="Times New Roman"/>
          <w:b/>
          <w:bCs/>
          <w:sz w:val="28"/>
          <w:szCs w:val="28"/>
        </w:rPr>
        <w:t>).</w:t>
      </w:r>
    </w:p>
    <w:p w:rsidR="00931C74" w:rsidRDefault="00931C74"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 Перед началом игры командам выдаются три вида бланков для ответов: «хороший», «плохой», «злой». Команда имеет право выбирать для ответа на вопросы каждой темы один из бланков.</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Вопросы</w:t>
      </w:r>
      <w:r w:rsidRPr="00F57BCB">
        <w:rPr>
          <w:rFonts w:ascii="Times New Roman" w:eastAsia="MS Mincho" w:hAnsi="Times New Roman"/>
          <w:bCs/>
          <w:sz w:val="28"/>
          <w:szCs w:val="28"/>
        </w:rPr>
        <w:t xml:space="preserve"> </w:t>
      </w:r>
      <w:r>
        <w:rPr>
          <w:rFonts w:ascii="Times New Roman" w:eastAsia="MS Mincho" w:hAnsi="Times New Roman"/>
          <w:bCs/>
          <w:sz w:val="28"/>
          <w:szCs w:val="28"/>
        </w:rPr>
        <w:t>задаются</w:t>
      </w:r>
      <w:r w:rsidRPr="00F57BCB">
        <w:rPr>
          <w:rFonts w:ascii="Times New Roman" w:eastAsia="MS Mincho" w:hAnsi="Times New Roman"/>
          <w:bCs/>
          <w:sz w:val="28"/>
          <w:szCs w:val="28"/>
        </w:rPr>
        <w:t xml:space="preserve"> </w:t>
      </w:r>
      <w:r>
        <w:rPr>
          <w:rFonts w:ascii="Times New Roman" w:eastAsia="MS Mincho" w:hAnsi="Times New Roman"/>
          <w:bCs/>
          <w:sz w:val="28"/>
          <w:szCs w:val="28"/>
        </w:rPr>
        <w:t>одновременно</w:t>
      </w:r>
      <w:r w:rsidRPr="00F57BCB">
        <w:rPr>
          <w:rFonts w:ascii="Times New Roman" w:eastAsia="MS Mincho" w:hAnsi="Times New Roman"/>
          <w:bCs/>
          <w:sz w:val="28"/>
          <w:szCs w:val="28"/>
        </w:rPr>
        <w:t xml:space="preserve"> </w:t>
      </w:r>
      <w:r>
        <w:rPr>
          <w:rFonts w:ascii="Times New Roman" w:eastAsia="MS Mincho" w:hAnsi="Times New Roman"/>
          <w:bCs/>
          <w:sz w:val="28"/>
          <w:szCs w:val="28"/>
        </w:rPr>
        <w:t>всем</w:t>
      </w:r>
      <w:r w:rsidRPr="00F57BCB">
        <w:rPr>
          <w:rFonts w:ascii="Times New Roman" w:eastAsia="MS Mincho" w:hAnsi="Times New Roman"/>
          <w:bCs/>
          <w:sz w:val="28"/>
          <w:szCs w:val="28"/>
        </w:rPr>
        <w:t xml:space="preserve"> </w:t>
      </w:r>
      <w:r>
        <w:rPr>
          <w:rFonts w:ascii="Times New Roman" w:eastAsia="MS Mincho" w:hAnsi="Times New Roman"/>
          <w:bCs/>
          <w:sz w:val="28"/>
          <w:szCs w:val="28"/>
        </w:rPr>
        <w:t>командам. Время на ответ – 20 секунд.</w:t>
      </w:r>
    </w:p>
    <w:p w:rsidR="006475C2" w:rsidRDefault="006475C2" w:rsidP="00943938">
      <w:pPr>
        <w:pStyle w:val="af2"/>
        <w:numPr>
          <w:ilvl w:val="1"/>
          <w:numId w:val="2"/>
        </w:numPr>
        <w:jc w:val="both"/>
        <w:rPr>
          <w:rFonts w:ascii="Times New Roman" w:eastAsia="MS Mincho" w:hAnsi="Times New Roman"/>
          <w:bCs/>
          <w:sz w:val="28"/>
          <w:szCs w:val="28"/>
        </w:rPr>
      </w:pPr>
      <w:r>
        <w:rPr>
          <w:rFonts w:ascii="Times New Roman" w:hAnsi="Times New Roman"/>
          <w:sz w:val="28"/>
          <w:szCs w:val="28"/>
        </w:rPr>
        <w:t xml:space="preserve">В каждой теме </w:t>
      </w:r>
      <w:r w:rsidRPr="00494689">
        <w:rPr>
          <w:rFonts w:ascii="Times New Roman" w:hAnsi="Times New Roman"/>
          <w:sz w:val="28"/>
          <w:szCs w:val="28"/>
        </w:rPr>
        <w:t xml:space="preserve">разыгрываются 5 вопросов, объединенных общей игровой темой. Каждый вопрос имеет свой уровень сложности и соответствующий номинал (10, 20, 30, 40 и 50 очков). Очки, набранные </w:t>
      </w:r>
      <w:r>
        <w:rPr>
          <w:rFonts w:ascii="Times New Roman" w:hAnsi="Times New Roman"/>
          <w:sz w:val="28"/>
          <w:szCs w:val="28"/>
        </w:rPr>
        <w:t>командой за каждую тему</w:t>
      </w:r>
      <w:r w:rsidRPr="00494689">
        <w:rPr>
          <w:rFonts w:ascii="Times New Roman" w:hAnsi="Times New Roman"/>
          <w:sz w:val="28"/>
          <w:szCs w:val="28"/>
        </w:rPr>
        <w:t>, суммируются.</w:t>
      </w:r>
    </w:p>
    <w:p w:rsidR="00BA0CE8" w:rsidRPr="00BA0CE8" w:rsidRDefault="00931C74" w:rsidP="00BA0CE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 В случае сдачи ответа на бланке типа «хороший» команда не теряет очки за неверные ответы и получает соответствующее количество очков за верные ответы. В случае сдачи ответа на бланке типа «плохой», команда </w:t>
      </w:r>
      <w:r>
        <w:rPr>
          <w:rFonts w:ascii="Times New Roman" w:eastAsia="MS Mincho" w:hAnsi="Times New Roman"/>
          <w:bCs/>
          <w:sz w:val="28"/>
          <w:szCs w:val="28"/>
        </w:rPr>
        <w:lastRenderedPageBreak/>
        <w:t>теряет соответствующее количество очков за неверные ответы и за отсутствие ответа на вопрос и получает соответствующее количество очков за верные ответы.  В случае сдачи ответа на бланке типа «злой» команда получает удвоенные очки за верные ответы, не теряет очки за отсутствие ответа и теряет удвоенные очки за неверные ответы.</w:t>
      </w:r>
    </w:p>
    <w:p w:rsidR="00386E52" w:rsidRPr="00386E52" w:rsidRDefault="00386E52" w:rsidP="00386E52">
      <w:pPr>
        <w:pStyle w:val="14"/>
        <w:numPr>
          <w:ilvl w:val="1"/>
          <w:numId w:val="2"/>
        </w:numPr>
        <w:jc w:val="both"/>
        <w:rPr>
          <w:rFonts w:ascii="Times New Roman" w:hAnsi="Times New Roman" w:cs="Times New Roman"/>
          <w:sz w:val="28"/>
          <w:szCs w:val="28"/>
        </w:rPr>
      </w:pPr>
      <w:r w:rsidRPr="00781992">
        <w:rPr>
          <w:rFonts w:ascii="Times New Roman" w:hAnsi="Times New Roman"/>
          <w:sz w:val="28"/>
          <w:szCs w:val="28"/>
        </w:rPr>
        <w:t>Основным показателем для распределения мест</w:t>
      </w:r>
      <w:r>
        <w:rPr>
          <w:rFonts w:ascii="Times New Roman" w:hAnsi="Times New Roman"/>
          <w:sz w:val="28"/>
          <w:szCs w:val="28"/>
        </w:rPr>
        <w:t xml:space="preserve"> команд, не претендую</w:t>
      </w:r>
      <w:r w:rsidR="004B22D3">
        <w:rPr>
          <w:rFonts w:ascii="Times New Roman" w:hAnsi="Times New Roman"/>
          <w:sz w:val="28"/>
          <w:szCs w:val="28"/>
        </w:rPr>
        <w:t>щих на место в финале</w:t>
      </w:r>
      <w:r>
        <w:rPr>
          <w:rFonts w:ascii="Times New Roman" w:hAnsi="Times New Roman"/>
          <w:sz w:val="28"/>
          <w:szCs w:val="28"/>
        </w:rPr>
        <w:t>,</w:t>
      </w:r>
      <w:r w:rsidRPr="00781992">
        <w:rPr>
          <w:rFonts w:ascii="Times New Roman" w:hAnsi="Times New Roman"/>
          <w:sz w:val="28"/>
          <w:szCs w:val="28"/>
        </w:rPr>
        <w:t xml:space="preserve"> является </w:t>
      </w:r>
      <w:r w:rsidRPr="00781992">
        <w:rPr>
          <w:rFonts w:ascii="Times New Roman" w:eastAsia="MS Mincho" w:hAnsi="Times New Roman" w:cs="Times New Roman"/>
          <w:bCs/>
          <w:sz w:val="28"/>
          <w:szCs w:val="28"/>
        </w:rPr>
        <w:t>сумма очков, набранных командой</w:t>
      </w:r>
      <w:r w:rsidRPr="00781992">
        <w:rPr>
          <w:rFonts w:ascii="Times New Roman" w:hAnsi="Times New Roman"/>
          <w:sz w:val="28"/>
          <w:szCs w:val="28"/>
        </w:rPr>
        <w:t xml:space="preserve">. </w:t>
      </w:r>
      <w:r>
        <w:rPr>
          <w:rFonts w:ascii="Times New Roman" w:eastAsia="MS Mincho" w:hAnsi="Times New Roman" w:cs="Times New Roman"/>
          <w:bCs/>
          <w:sz w:val="28"/>
          <w:szCs w:val="28"/>
        </w:rPr>
        <w:t>При равенстве по этому показателю команды получают место, равное среднему арифметическому м</w:t>
      </w:r>
      <w:r w:rsidR="00B00752">
        <w:rPr>
          <w:rFonts w:ascii="Times New Roman" w:eastAsia="MS Mincho" w:hAnsi="Times New Roman" w:cs="Times New Roman"/>
          <w:bCs/>
          <w:sz w:val="28"/>
          <w:szCs w:val="28"/>
        </w:rPr>
        <w:t>ест команд с данным результатом.</w:t>
      </w:r>
    </w:p>
    <w:p w:rsidR="00943938" w:rsidRDefault="00386E52" w:rsidP="00943938">
      <w:pPr>
        <w:pStyle w:val="af2"/>
        <w:numPr>
          <w:ilvl w:val="1"/>
          <w:numId w:val="2"/>
        </w:numPr>
        <w:jc w:val="both"/>
        <w:rPr>
          <w:rFonts w:ascii="Times New Roman" w:eastAsia="MS Mincho" w:hAnsi="Times New Roman"/>
          <w:bCs/>
          <w:sz w:val="28"/>
          <w:szCs w:val="28"/>
        </w:rPr>
      </w:pPr>
      <w:r>
        <w:rPr>
          <w:rFonts w:ascii="Times New Roman" w:hAnsi="Times New Roman"/>
          <w:sz w:val="28"/>
          <w:szCs w:val="28"/>
        </w:rPr>
        <w:t>Дополнительным</w:t>
      </w:r>
      <w:r w:rsidR="00943938" w:rsidRPr="00F8111D">
        <w:rPr>
          <w:rFonts w:ascii="Times New Roman" w:hAnsi="Times New Roman"/>
          <w:sz w:val="28"/>
          <w:szCs w:val="28"/>
        </w:rPr>
        <w:t xml:space="preserve"> показателем для распределения мест</w:t>
      </w:r>
      <w:r>
        <w:rPr>
          <w:rFonts w:ascii="Times New Roman" w:hAnsi="Times New Roman"/>
          <w:sz w:val="28"/>
          <w:szCs w:val="28"/>
        </w:rPr>
        <w:t xml:space="preserve"> команд, претендую</w:t>
      </w:r>
      <w:r w:rsidR="004B22D3">
        <w:rPr>
          <w:rFonts w:ascii="Times New Roman" w:hAnsi="Times New Roman"/>
          <w:sz w:val="28"/>
          <w:szCs w:val="28"/>
        </w:rPr>
        <w:t>щих на место в финале</w:t>
      </w:r>
      <w:r>
        <w:rPr>
          <w:rFonts w:ascii="Times New Roman" w:hAnsi="Times New Roman"/>
          <w:sz w:val="28"/>
          <w:szCs w:val="28"/>
        </w:rPr>
        <w:t>,</w:t>
      </w:r>
      <w:r w:rsidR="00943938" w:rsidRPr="00F8111D">
        <w:rPr>
          <w:rFonts w:ascii="Times New Roman" w:hAnsi="Times New Roman"/>
          <w:sz w:val="28"/>
          <w:szCs w:val="28"/>
        </w:rPr>
        <w:t xml:space="preserve"> </w:t>
      </w:r>
      <w:r>
        <w:rPr>
          <w:rFonts w:ascii="Times New Roman" w:hAnsi="Times New Roman"/>
          <w:sz w:val="28"/>
          <w:szCs w:val="28"/>
        </w:rPr>
        <w:t xml:space="preserve">является </w:t>
      </w:r>
      <w:r w:rsidR="00931C74">
        <w:rPr>
          <w:rFonts w:ascii="Times New Roman" w:eastAsia="MS Mincho" w:hAnsi="Times New Roman"/>
          <w:bCs/>
          <w:sz w:val="28"/>
          <w:szCs w:val="28"/>
        </w:rPr>
        <w:t xml:space="preserve">количество верных ответов. </w:t>
      </w:r>
      <w:r w:rsidR="00943938">
        <w:rPr>
          <w:rFonts w:ascii="Times New Roman" w:eastAsia="MS Mincho" w:hAnsi="Times New Roman"/>
          <w:bCs/>
          <w:sz w:val="28"/>
          <w:szCs w:val="28"/>
        </w:rPr>
        <w:t xml:space="preserve">При равенстве </w:t>
      </w:r>
      <w:r w:rsidR="00B00752">
        <w:rPr>
          <w:rFonts w:ascii="Times New Roman" w:eastAsia="MS Mincho" w:hAnsi="Times New Roman"/>
          <w:bCs/>
          <w:sz w:val="28"/>
          <w:szCs w:val="28"/>
        </w:rPr>
        <w:t>по этому показателю</w:t>
      </w:r>
      <w:r w:rsidR="00943938">
        <w:rPr>
          <w:rFonts w:ascii="Times New Roman" w:eastAsia="MS Mincho" w:hAnsi="Times New Roman"/>
          <w:bCs/>
          <w:sz w:val="28"/>
          <w:szCs w:val="28"/>
        </w:rPr>
        <w:t xml:space="preserve"> места распределяются жребием</w:t>
      </w:r>
      <w:r w:rsidR="00943938" w:rsidRPr="004B4BBA">
        <w:rPr>
          <w:rFonts w:ascii="Times New Roman" w:eastAsia="MS Mincho" w:hAnsi="Times New Roman"/>
          <w:bCs/>
          <w:sz w:val="28"/>
          <w:szCs w:val="28"/>
        </w:rPr>
        <w:t xml:space="preserve"> </w:t>
      </w:r>
      <w:r w:rsidR="00943938">
        <w:rPr>
          <w:rFonts w:ascii="Times New Roman" w:eastAsia="MS Mincho" w:hAnsi="Times New Roman"/>
          <w:bCs/>
          <w:sz w:val="28"/>
          <w:szCs w:val="28"/>
        </w:rPr>
        <w:t xml:space="preserve">или иным способом, </w:t>
      </w:r>
      <w:r w:rsidR="00931C74">
        <w:rPr>
          <w:rFonts w:ascii="Times New Roman" w:eastAsia="MS Mincho" w:hAnsi="Times New Roman"/>
          <w:bCs/>
          <w:sz w:val="28"/>
          <w:szCs w:val="28"/>
        </w:rPr>
        <w:t xml:space="preserve">установленным Оргкомитетом и </w:t>
      </w:r>
      <w:r w:rsidR="00943938">
        <w:rPr>
          <w:rFonts w:ascii="Times New Roman" w:eastAsia="MS Mincho" w:hAnsi="Times New Roman"/>
          <w:bCs/>
          <w:sz w:val="28"/>
          <w:szCs w:val="28"/>
        </w:rPr>
        <w:t>устраивающим все заинтересованные стороны.</w:t>
      </w:r>
    </w:p>
    <w:p w:rsidR="004B22D3" w:rsidRPr="004B22D3" w:rsidRDefault="004B22D3" w:rsidP="004B22D3">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Финал игры проводится в формате «Эрудит-квартета» для четырех лучших команд по итогам отыгранных ранее тем. Для этих команд в Рейтинге Чемпионата учитываются места, занятые ими по итогам Финала.</w:t>
      </w:r>
    </w:p>
    <w:p w:rsidR="00943938" w:rsidRPr="00F8111D" w:rsidRDefault="00943938" w:rsidP="00943938">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Команды, занявшие</w:t>
      </w:r>
      <w:r w:rsidR="004B22D3">
        <w:rPr>
          <w:rFonts w:ascii="Times New Roman" w:hAnsi="Times New Roman"/>
          <w:sz w:val="28"/>
          <w:szCs w:val="28"/>
        </w:rPr>
        <w:t xml:space="preserve"> в Финале</w:t>
      </w:r>
      <w:r w:rsidRPr="00F8111D">
        <w:rPr>
          <w:rFonts w:ascii="Times New Roman" w:hAnsi="Times New Roman"/>
          <w:sz w:val="28"/>
          <w:szCs w:val="28"/>
        </w:rPr>
        <w:t xml:space="preserve"> места с первого по третье, награждаются дипломами.</w:t>
      </w:r>
    </w:p>
    <w:p w:rsidR="00943938" w:rsidRDefault="00943938" w:rsidP="00943938">
      <w:pPr>
        <w:pStyle w:val="af2"/>
        <w:numPr>
          <w:ilvl w:val="1"/>
          <w:numId w:val="2"/>
        </w:numPr>
        <w:jc w:val="both"/>
        <w:rPr>
          <w:rFonts w:ascii="Times New Roman" w:hAnsi="Times New Roman"/>
          <w:sz w:val="28"/>
          <w:szCs w:val="28"/>
        </w:rPr>
      </w:pPr>
      <w:r w:rsidRPr="00B46B9E">
        <w:rPr>
          <w:rFonts w:ascii="Times New Roman" w:hAnsi="Times New Roman"/>
          <w:sz w:val="28"/>
          <w:szCs w:val="28"/>
        </w:rPr>
        <w:t xml:space="preserve">Результаты </w:t>
      </w:r>
      <w:r>
        <w:rPr>
          <w:rFonts w:ascii="Times New Roman" w:hAnsi="Times New Roman"/>
          <w:sz w:val="28"/>
          <w:szCs w:val="28"/>
        </w:rPr>
        <w:t xml:space="preserve">турнира </w:t>
      </w:r>
      <w:r w:rsidRPr="00B46B9E">
        <w:rPr>
          <w:rFonts w:ascii="Times New Roman" w:hAnsi="Times New Roman"/>
          <w:sz w:val="28"/>
          <w:szCs w:val="28"/>
        </w:rPr>
        <w:t xml:space="preserve">учитываются при вычислении </w:t>
      </w:r>
      <w:r>
        <w:rPr>
          <w:rFonts w:ascii="Times New Roman" w:hAnsi="Times New Roman"/>
          <w:sz w:val="28"/>
          <w:szCs w:val="28"/>
        </w:rPr>
        <w:t xml:space="preserve">Рейтингов Чемпионата </w:t>
      </w:r>
      <w:r w:rsidR="00931C74">
        <w:rPr>
          <w:rFonts w:ascii="Times New Roman" w:hAnsi="Times New Roman"/>
          <w:sz w:val="28"/>
          <w:szCs w:val="28"/>
        </w:rPr>
        <w:t xml:space="preserve">и Факультетов </w:t>
      </w:r>
      <w:r>
        <w:rPr>
          <w:rFonts w:ascii="Times New Roman" w:hAnsi="Times New Roman"/>
          <w:sz w:val="28"/>
          <w:szCs w:val="28"/>
        </w:rPr>
        <w:t xml:space="preserve">(см. </w:t>
      </w:r>
      <w:r w:rsidRPr="00B64AEF">
        <w:rPr>
          <w:rFonts w:ascii="Times New Roman" w:hAnsi="Times New Roman"/>
          <w:sz w:val="28"/>
          <w:szCs w:val="28"/>
        </w:rPr>
        <w:t>Приложение 4</w:t>
      </w:r>
      <w:r>
        <w:rPr>
          <w:rFonts w:ascii="Times New Roman" w:hAnsi="Times New Roman"/>
          <w:sz w:val="28"/>
          <w:szCs w:val="28"/>
        </w:rPr>
        <w:t>)</w:t>
      </w:r>
      <w:r w:rsidRPr="00B64AEF">
        <w:rPr>
          <w:rFonts w:ascii="Times New Roman" w:hAnsi="Times New Roman"/>
          <w:sz w:val="28"/>
          <w:szCs w:val="28"/>
        </w:rPr>
        <w:t>.</w:t>
      </w:r>
    </w:p>
    <w:p w:rsidR="004B22D3" w:rsidRDefault="004B22D3" w:rsidP="004B22D3">
      <w:pPr>
        <w:pStyle w:val="af2"/>
        <w:ind w:left="792"/>
        <w:jc w:val="both"/>
        <w:rPr>
          <w:rFonts w:ascii="Times New Roman" w:hAnsi="Times New Roman"/>
          <w:sz w:val="28"/>
          <w:szCs w:val="28"/>
        </w:rPr>
      </w:pPr>
    </w:p>
    <w:p w:rsidR="00271949" w:rsidRPr="00271949" w:rsidRDefault="004B22D3" w:rsidP="00271949">
      <w:pPr>
        <w:pStyle w:val="af2"/>
        <w:numPr>
          <w:ilvl w:val="0"/>
          <w:numId w:val="2"/>
        </w:numPr>
        <w:jc w:val="both"/>
        <w:rPr>
          <w:rFonts w:ascii="Times New Roman" w:hAnsi="Times New Roman"/>
          <w:b/>
          <w:sz w:val="28"/>
          <w:szCs w:val="28"/>
        </w:rPr>
      </w:pPr>
      <w:r w:rsidRPr="004B22D3">
        <w:rPr>
          <w:rFonts w:ascii="Times New Roman" w:hAnsi="Times New Roman"/>
          <w:b/>
          <w:sz w:val="28"/>
          <w:szCs w:val="28"/>
        </w:rPr>
        <w:t xml:space="preserve"> </w:t>
      </w:r>
      <w:r w:rsidR="009A3464">
        <w:rPr>
          <w:rFonts w:ascii="Times New Roman" w:hAnsi="Times New Roman"/>
          <w:b/>
          <w:sz w:val="28"/>
          <w:szCs w:val="28"/>
        </w:rPr>
        <w:t xml:space="preserve">Турнир по игре </w:t>
      </w:r>
      <w:r w:rsidRPr="004B22D3">
        <w:rPr>
          <w:rFonts w:ascii="Times New Roman" w:hAnsi="Times New Roman"/>
          <w:b/>
          <w:sz w:val="28"/>
          <w:szCs w:val="28"/>
        </w:rPr>
        <w:t>«</w:t>
      </w:r>
      <w:r>
        <w:rPr>
          <w:rFonts w:ascii="Times New Roman" w:hAnsi="Times New Roman"/>
          <w:b/>
          <w:sz w:val="28"/>
          <w:szCs w:val="28"/>
        </w:rPr>
        <w:t>Эрудит-квартет</w:t>
      </w:r>
      <w:r w:rsidRPr="004B22D3">
        <w:rPr>
          <w:rFonts w:ascii="Times New Roman" w:hAnsi="Times New Roman"/>
          <w:b/>
          <w:sz w:val="28"/>
          <w:szCs w:val="28"/>
        </w:rPr>
        <w:t>»</w:t>
      </w:r>
    </w:p>
    <w:p w:rsidR="00271949" w:rsidRDefault="00271949" w:rsidP="00271949">
      <w:pPr>
        <w:pStyle w:val="af2"/>
        <w:numPr>
          <w:ilvl w:val="1"/>
          <w:numId w:val="2"/>
        </w:numPr>
        <w:jc w:val="both"/>
        <w:rPr>
          <w:rFonts w:ascii="Times New Roman" w:hAnsi="Times New Roman"/>
          <w:sz w:val="28"/>
          <w:szCs w:val="28"/>
        </w:rPr>
      </w:pPr>
      <w:r>
        <w:rPr>
          <w:rFonts w:ascii="Times New Roman" w:hAnsi="Times New Roman"/>
          <w:sz w:val="28"/>
          <w:szCs w:val="28"/>
        </w:rPr>
        <w:t>Каждый отдельный тур для четырёх соревнующихся команд состоит из трех раундов</w:t>
      </w:r>
      <w:r w:rsidRPr="00D47712">
        <w:rPr>
          <w:rFonts w:ascii="Times New Roman" w:hAnsi="Times New Roman"/>
          <w:sz w:val="28"/>
          <w:szCs w:val="28"/>
        </w:rPr>
        <w:t>, в каждом из кот</w:t>
      </w:r>
      <w:r>
        <w:rPr>
          <w:rFonts w:ascii="Times New Roman" w:hAnsi="Times New Roman"/>
          <w:sz w:val="28"/>
          <w:szCs w:val="28"/>
        </w:rPr>
        <w:t>орых разыгрывается четыре боя</w:t>
      </w:r>
      <w:r w:rsidRPr="00D47712">
        <w:rPr>
          <w:rFonts w:ascii="Times New Roman" w:hAnsi="Times New Roman"/>
          <w:sz w:val="28"/>
          <w:szCs w:val="28"/>
        </w:rPr>
        <w:t xml:space="preserve">. </w:t>
      </w:r>
      <w:r>
        <w:rPr>
          <w:rFonts w:ascii="Times New Roman" w:hAnsi="Times New Roman"/>
          <w:sz w:val="28"/>
          <w:szCs w:val="28"/>
        </w:rPr>
        <w:t>Один игрок не имеет права сыграть более одного боя в одном раунде.</w:t>
      </w:r>
    </w:p>
    <w:p w:rsidR="00271949" w:rsidRPr="00271949" w:rsidRDefault="00271949" w:rsidP="00271949">
      <w:pPr>
        <w:pStyle w:val="af2"/>
        <w:numPr>
          <w:ilvl w:val="1"/>
          <w:numId w:val="2"/>
        </w:numPr>
        <w:jc w:val="both"/>
        <w:rPr>
          <w:rFonts w:ascii="Times New Roman" w:hAnsi="Times New Roman"/>
          <w:sz w:val="28"/>
          <w:szCs w:val="28"/>
        </w:rPr>
      </w:pPr>
      <w:r>
        <w:rPr>
          <w:rFonts w:ascii="Times New Roman" w:hAnsi="Times New Roman"/>
          <w:sz w:val="28"/>
          <w:szCs w:val="28"/>
        </w:rPr>
        <w:t>Схема игры определяется Оргкомитетом в зависимости от количество зарегистрировавшихся команд.</w:t>
      </w:r>
    </w:p>
    <w:p w:rsidR="004B22D3" w:rsidRPr="004B22D3" w:rsidRDefault="00271949" w:rsidP="004B22D3">
      <w:pPr>
        <w:pStyle w:val="af2"/>
        <w:numPr>
          <w:ilvl w:val="1"/>
          <w:numId w:val="2"/>
        </w:numPr>
        <w:jc w:val="both"/>
        <w:rPr>
          <w:rFonts w:ascii="Times New Roman" w:hAnsi="Times New Roman"/>
          <w:sz w:val="28"/>
          <w:szCs w:val="28"/>
        </w:rPr>
      </w:pPr>
      <w:r>
        <w:rPr>
          <w:rFonts w:ascii="Times New Roman" w:hAnsi="Times New Roman"/>
          <w:sz w:val="28"/>
          <w:szCs w:val="28"/>
        </w:rPr>
        <w:t>«Открытый (светлый) раунд</w:t>
      </w:r>
      <w:r w:rsidR="004B22D3" w:rsidRPr="004B22D3">
        <w:rPr>
          <w:rFonts w:ascii="Times New Roman" w:hAnsi="Times New Roman"/>
          <w:sz w:val="28"/>
          <w:szCs w:val="28"/>
        </w:rPr>
        <w:t xml:space="preserve">». Перед началом боя ведущий объявляет темы раундов, и капитан команды в течение минуты определяет, кто </w:t>
      </w:r>
      <w:r>
        <w:rPr>
          <w:rFonts w:ascii="Times New Roman" w:hAnsi="Times New Roman"/>
          <w:sz w:val="28"/>
          <w:szCs w:val="28"/>
        </w:rPr>
        <w:t>из игроков играет в каком бою</w:t>
      </w:r>
      <w:r w:rsidR="004B22D3" w:rsidRPr="004B22D3">
        <w:rPr>
          <w:rFonts w:ascii="Times New Roman" w:hAnsi="Times New Roman"/>
          <w:sz w:val="28"/>
          <w:szCs w:val="28"/>
        </w:rPr>
        <w:t>.</w:t>
      </w:r>
    </w:p>
    <w:p w:rsidR="004B22D3" w:rsidRPr="004B22D3" w:rsidRDefault="00271949" w:rsidP="004B22D3">
      <w:pPr>
        <w:pStyle w:val="af2"/>
        <w:numPr>
          <w:ilvl w:val="1"/>
          <w:numId w:val="2"/>
        </w:numPr>
        <w:jc w:val="both"/>
        <w:rPr>
          <w:rFonts w:ascii="Times New Roman" w:hAnsi="Times New Roman"/>
          <w:sz w:val="28"/>
          <w:szCs w:val="28"/>
        </w:rPr>
      </w:pPr>
      <w:r>
        <w:rPr>
          <w:rFonts w:ascii="Times New Roman" w:hAnsi="Times New Roman"/>
          <w:sz w:val="28"/>
          <w:szCs w:val="28"/>
        </w:rPr>
        <w:t>«Постепенный (полутёмный) раунд</w:t>
      </w:r>
      <w:r w:rsidR="004B22D3" w:rsidRPr="004B22D3">
        <w:rPr>
          <w:rFonts w:ascii="Times New Roman" w:hAnsi="Times New Roman"/>
          <w:sz w:val="28"/>
          <w:szCs w:val="28"/>
        </w:rPr>
        <w:t>». Ведущий объявляет тему непо</w:t>
      </w:r>
      <w:r>
        <w:rPr>
          <w:rFonts w:ascii="Times New Roman" w:hAnsi="Times New Roman"/>
          <w:sz w:val="28"/>
          <w:szCs w:val="28"/>
        </w:rPr>
        <w:t>средственно перед началом боя</w:t>
      </w:r>
      <w:r w:rsidR="004B22D3" w:rsidRPr="004B22D3">
        <w:rPr>
          <w:rFonts w:ascii="Times New Roman" w:hAnsi="Times New Roman"/>
          <w:sz w:val="28"/>
          <w:szCs w:val="28"/>
        </w:rPr>
        <w:t>, и капитан команды в течение 20 секунд определяет игрока, играющего этот</w:t>
      </w:r>
      <w:r>
        <w:rPr>
          <w:rFonts w:ascii="Times New Roman" w:hAnsi="Times New Roman"/>
          <w:sz w:val="28"/>
          <w:szCs w:val="28"/>
        </w:rPr>
        <w:t xml:space="preserve"> бой</w:t>
      </w:r>
      <w:r w:rsidR="004B22D3" w:rsidRPr="004B22D3">
        <w:rPr>
          <w:rFonts w:ascii="Times New Roman" w:hAnsi="Times New Roman"/>
          <w:sz w:val="28"/>
          <w:szCs w:val="28"/>
        </w:rPr>
        <w:t>.</w:t>
      </w:r>
    </w:p>
    <w:p w:rsidR="004B22D3" w:rsidRDefault="00271949" w:rsidP="004B22D3">
      <w:pPr>
        <w:pStyle w:val="af2"/>
        <w:numPr>
          <w:ilvl w:val="1"/>
          <w:numId w:val="2"/>
        </w:numPr>
        <w:jc w:val="both"/>
        <w:rPr>
          <w:rFonts w:ascii="Times New Roman" w:hAnsi="Times New Roman"/>
          <w:sz w:val="28"/>
          <w:szCs w:val="28"/>
        </w:rPr>
      </w:pPr>
      <w:r>
        <w:rPr>
          <w:rFonts w:ascii="Times New Roman" w:hAnsi="Times New Roman"/>
          <w:sz w:val="28"/>
          <w:szCs w:val="28"/>
        </w:rPr>
        <w:t>«Закрытый (тёмный) раунд». Перед началом раунда</w:t>
      </w:r>
      <w:r w:rsidR="004B22D3" w:rsidRPr="004B22D3">
        <w:rPr>
          <w:rFonts w:ascii="Times New Roman" w:hAnsi="Times New Roman"/>
          <w:sz w:val="28"/>
          <w:szCs w:val="28"/>
        </w:rPr>
        <w:t xml:space="preserve"> ведущий заранее определяет последовательность тем, не объявляя их. Затем капитан в течение минуты определяет, кто </w:t>
      </w:r>
      <w:r>
        <w:rPr>
          <w:rFonts w:ascii="Times New Roman" w:hAnsi="Times New Roman"/>
          <w:sz w:val="28"/>
          <w:szCs w:val="28"/>
        </w:rPr>
        <w:t>из игроков играет в каком бою</w:t>
      </w:r>
      <w:r w:rsidR="004B22D3" w:rsidRPr="004B22D3">
        <w:rPr>
          <w:rFonts w:ascii="Times New Roman" w:hAnsi="Times New Roman"/>
          <w:sz w:val="28"/>
          <w:szCs w:val="28"/>
        </w:rPr>
        <w:t xml:space="preserve">, после чего ведущий зачитывает темы непосредственно перед </w:t>
      </w:r>
      <w:r>
        <w:rPr>
          <w:rFonts w:ascii="Times New Roman" w:hAnsi="Times New Roman"/>
          <w:sz w:val="28"/>
          <w:szCs w:val="28"/>
        </w:rPr>
        <w:t>началом каждого боя</w:t>
      </w:r>
      <w:r w:rsidR="004B22D3" w:rsidRPr="004B22D3">
        <w:rPr>
          <w:rFonts w:ascii="Times New Roman" w:hAnsi="Times New Roman"/>
          <w:sz w:val="28"/>
          <w:szCs w:val="28"/>
        </w:rPr>
        <w:t>.</w:t>
      </w:r>
    </w:p>
    <w:p w:rsidR="004A608F" w:rsidRDefault="004A608F" w:rsidP="004B22D3">
      <w:pPr>
        <w:pStyle w:val="af2"/>
        <w:numPr>
          <w:ilvl w:val="1"/>
          <w:numId w:val="2"/>
        </w:numPr>
        <w:jc w:val="both"/>
        <w:rPr>
          <w:rFonts w:ascii="Times New Roman" w:hAnsi="Times New Roman"/>
          <w:sz w:val="28"/>
          <w:szCs w:val="28"/>
        </w:rPr>
      </w:pPr>
      <w:r>
        <w:rPr>
          <w:rFonts w:ascii="Times New Roman" w:hAnsi="Times New Roman"/>
          <w:sz w:val="28"/>
          <w:szCs w:val="28"/>
        </w:rPr>
        <w:t xml:space="preserve"> Каждый отдельно взят</w:t>
      </w:r>
      <w:r w:rsidR="00271949">
        <w:rPr>
          <w:rFonts w:ascii="Times New Roman" w:hAnsi="Times New Roman"/>
          <w:sz w:val="28"/>
          <w:szCs w:val="28"/>
        </w:rPr>
        <w:t>ый бой</w:t>
      </w:r>
      <w:r w:rsidR="00B00752">
        <w:rPr>
          <w:rFonts w:ascii="Times New Roman" w:hAnsi="Times New Roman"/>
          <w:sz w:val="28"/>
          <w:szCs w:val="28"/>
        </w:rPr>
        <w:t xml:space="preserve"> проходит по правилам и</w:t>
      </w:r>
      <w:r>
        <w:rPr>
          <w:rFonts w:ascii="Times New Roman" w:hAnsi="Times New Roman"/>
          <w:sz w:val="28"/>
          <w:szCs w:val="28"/>
        </w:rPr>
        <w:t xml:space="preserve">ндивидуальной </w:t>
      </w:r>
      <w:r w:rsidR="00B00752">
        <w:rPr>
          <w:rFonts w:ascii="Times New Roman" w:hAnsi="Times New Roman"/>
          <w:sz w:val="28"/>
          <w:szCs w:val="28"/>
        </w:rPr>
        <w:t>«</w:t>
      </w:r>
      <w:r>
        <w:rPr>
          <w:rFonts w:ascii="Times New Roman" w:hAnsi="Times New Roman"/>
          <w:sz w:val="28"/>
          <w:szCs w:val="28"/>
        </w:rPr>
        <w:t>Своей игры», указанным в п.</w:t>
      </w:r>
      <w:r w:rsidR="00DB6D7F">
        <w:rPr>
          <w:rFonts w:ascii="Times New Roman" w:hAnsi="Times New Roman"/>
          <w:sz w:val="28"/>
          <w:szCs w:val="28"/>
        </w:rPr>
        <w:t xml:space="preserve">9.3 – 9.8. </w:t>
      </w:r>
    </w:p>
    <w:p w:rsidR="00B00752" w:rsidRPr="00B00752" w:rsidRDefault="00B00752" w:rsidP="00B00752">
      <w:pPr>
        <w:pStyle w:val="af2"/>
        <w:numPr>
          <w:ilvl w:val="1"/>
          <w:numId w:val="2"/>
        </w:numPr>
        <w:jc w:val="both"/>
        <w:rPr>
          <w:rFonts w:ascii="Times New Roman" w:hAnsi="Times New Roman"/>
          <w:sz w:val="28"/>
          <w:szCs w:val="28"/>
        </w:rPr>
      </w:pPr>
      <w:r w:rsidRPr="00494689">
        <w:rPr>
          <w:rFonts w:ascii="Times New Roman" w:hAnsi="Times New Roman"/>
          <w:sz w:val="28"/>
          <w:szCs w:val="28"/>
        </w:rPr>
        <w:t xml:space="preserve">Распределение мест по </w:t>
      </w:r>
      <w:r w:rsidR="00271949">
        <w:rPr>
          <w:rFonts w:ascii="Times New Roman" w:hAnsi="Times New Roman"/>
          <w:sz w:val="28"/>
          <w:szCs w:val="28"/>
        </w:rPr>
        <w:t>результатам тура</w:t>
      </w:r>
      <w:r>
        <w:rPr>
          <w:rFonts w:ascii="Times New Roman" w:hAnsi="Times New Roman"/>
          <w:sz w:val="28"/>
          <w:szCs w:val="28"/>
        </w:rPr>
        <w:t xml:space="preserve"> </w:t>
      </w:r>
      <w:r w:rsidRPr="00494689">
        <w:rPr>
          <w:rFonts w:ascii="Times New Roman" w:hAnsi="Times New Roman"/>
          <w:sz w:val="28"/>
          <w:szCs w:val="28"/>
        </w:rPr>
        <w:t xml:space="preserve">осуществляется по сумме набранных очков: более высокое место занимает </w:t>
      </w:r>
      <w:r>
        <w:rPr>
          <w:rFonts w:ascii="Times New Roman" w:hAnsi="Times New Roman"/>
          <w:sz w:val="28"/>
          <w:szCs w:val="28"/>
        </w:rPr>
        <w:t>команда, набравшая больше очков.</w:t>
      </w:r>
    </w:p>
    <w:p w:rsidR="00DB6D7F" w:rsidRDefault="00B00752" w:rsidP="004B22D3">
      <w:pPr>
        <w:pStyle w:val="af2"/>
        <w:numPr>
          <w:ilvl w:val="1"/>
          <w:numId w:val="2"/>
        </w:numPr>
        <w:jc w:val="both"/>
        <w:rPr>
          <w:rFonts w:ascii="Times New Roman" w:hAnsi="Times New Roman"/>
          <w:sz w:val="28"/>
          <w:szCs w:val="28"/>
        </w:rPr>
      </w:pPr>
      <w:r>
        <w:rPr>
          <w:rFonts w:ascii="Times New Roman" w:hAnsi="Times New Roman"/>
          <w:sz w:val="28"/>
          <w:szCs w:val="28"/>
        </w:rPr>
        <w:t>В случае равенства по этому показателю</w:t>
      </w:r>
      <w:r w:rsidR="004B22D3" w:rsidRPr="00DB6D7F">
        <w:rPr>
          <w:rFonts w:ascii="Times New Roman" w:hAnsi="Times New Roman"/>
          <w:sz w:val="28"/>
          <w:szCs w:val="28"/>
        </w:rPr>
        <w:t xml:space="preserve"> </w:t>
      </w:r>
      <w:r>
        <w:rPr>
          <w:rFonts w:ascii="Times New Roman" w:hAnsi="Times New Roman"/>
          <w:sz w:val="28"/>
          <w:szCs w:val="28"/>
        </w:rPr>
        <w:t xml:space="preserve">для однозначного определения мест между соответствующими командами </w:t>
      </w:r>
      <w:r w:rsidR="004B22D3" w:rsidRPr="00DB6D7F">
        <w:rPr>
          <w:rFonts w:ascii="Times New Roman" w:hAnsi="Times New Roman"/>
          <w:sz w:val="28"/>
          <w:szCs w:val="28"/>
        </w:rPr>
        <w:t>проводи</w:t>
      </w:r>
      <w:r w:rsidR="00271949">
        <w:rPr>
          <w:rFonts w:ascii="Times New Roman" w:hAnsi="Times New Roman"/>
          <w:sz w:val="28"/>
          <w:szCs w:val="28"/>
        </w:rPr>
        <w:t>тся дополнительный «открытый раунд» из одного боя</w:t>
      </w:r>
      <w:r w:rsidR="004B22D3" w:rsidRPr="00DB6D7F">
        <w:rPr>
          <w:rFonts w:ascii="Times New Roman" w:hAnsi="Times New Roman"/>
          <w:sz w:val="28"/>
          <w:szCs w:val="28"/>
        </w:rPr>
        <w:t xml:space="preserve">, в котором участвует по одному игроку от </w:t>
      </w:r>
      <w:r w:rsidR="004B22D3" w:rsidRPr="00DB6D7F">
        <w:rPr>
          <w:rFonts w:ascii="Times New Roman" w:hAnsi="Times New Roman"/>
          <w:sz w:val="28"/>
          <w:szCs w:val="28"/>
        </w:rPr>
        <w:lastRenderedPageBreak/>
        <w:t xml:space="preserve">этих команд. Игрокам зачитываются вопросы дополнительной темы номиналом от 10 до 50 очков. Преимущество получает тот, кто наберет большее количество очков. </w:t>
      </w:r>
    </w:p>
    <w:p w:rsidR="00D47712" w:rsidRPr="00DB6D7F" w:rsidRDefault="004B22D3" w:rsidP="00DB6D7F">
      <w:pPr>
        <w:pStyle w:val="af2"/>
        <w:numPr>
          <w:ilvl w:val="1"/>
          <w:numId w:val="2"/>
        </w:numPr>
        <w:jc w:val="both"/>
        <w:rPr>
          <w:rFonts w:ascii="Times New Roman" w:eastAsia="MS Mincho" w:hAnsi="Times New Roman"/>
          <w:bCs/>
          <w:sz w:val="28"/>
          <w:szCs w:val="28"/>
        </w:rPr>
      </w:pPr>
      <w:r w:rsidRPr="00DB6D7F">
        <w:rPr>
          <w:rFonts w:ascii="Times New Roman" w:hAnsi="Times New Roman"/>
          <w:sz w:val="28"/>
          <w:szCs w:val="28"/>
        </w:rPr>
        <w:t>В случае</w:t>
      </w:r>
      <w:r w:rsidR="00D47712" w:rsidRPr="00DB6D7F">
        <w:rPr>
          <w:rFonts w:ascii="Times New Roman" w:hAnsi="Times New Roman"/>
          <w:sz w:val="28"/>
          <w:szCs w:val="28"/>
        </w:rPr>
        <w:t xml:space="preserve"> </w:t>
      </w:r>
      <w:r w:rsidR="00B00752">
        <w:rPr>
          <w:rFonts w:ascii="Times New Roman" w:hAnsi="Times New Roman"/>
          <w:sz w:val="28"/>
          <w:szCs w:val="28"/>
        </w:rPr>
        <w:t>равенства показателя из п. 6.8</w:t>
      </w:r>
      <w:r w:rsidR="00D47712" w:rsidRPr="00DB6D7F">
        <w:rPr>
          <w:rFonts w:ascii="Times New Roman" w:hAnsi="Times New Roman"/>
          <w:sz w:val="28"/>
          <w:szCs w:val="28"/>
        </w:rPr>
        <w:t xml:space="preserve"> </w:t>
      </w:r>
      <w:r w:rsidRPr="00DB6D7F">
        <w:rPr>
          <w:rFonts w:ascii="Times New Roman" w:hAnsi="Times New Roman"/>
          <w:sz w:val="28"/>
          <w:szCs w:val="28"/>
        </w:rPr>
        <w:t>места определяются жребием</w:t>
      </w:r>
      <w:r w:rsidR="00DB6D7F" w:rsidRPr="00DB6D7F">
        <w:rPr>
          <w:rFonts w:ascii="Times New Roman" w:eastAsia="MS Mincho" w:hAnsi="Times New Roman"/>
          <w:bCs/>
          <w:sz w:val="28"/>
          <w:szCs w:val="28"/>
        </w:rPr>
        <w:t xml:space="preserve"> </w:t>
      </w:r>
      <w:r w:rsidR="00DB6D7F">
        <w:rPr>
          <w:rFonts w:ascii="Times New Roman" w:eastAsia="MS Mincho" w:hAnsi="Times New Roman"/>
          <w:bCs/>
          <w:sz w:val="28"/>
          <w:szCs w:val="28"/>
        </w:rPr>
        <w:t>или иным способом, установленным Оргкомитетом и устраивающим все заинтересованные стороны</w:t>
      </w:r>
      <w:r w:rsidRPr="00DB6D7F">
        <w:rPr>
          <w:rFonts w:ascii="Times New Roman" w:hAnsi="Times New Roman"/>
          <w:sz w:val="28"/>
          <w:szCs w:val="28"/>
        </w:rPr>
        <w:t xml:space="preserve">. </w:t>
      </w:r>
    </w:p>
    <w:p w:rsidR="00D47712" w:rsidRDefault="00D47712" w:rsidP="004B22D3">
      <w:pPr>
        <w:pStyle w:val="af2"/>
        <w:numPr>
          <w:ilvl w:val="1"/>
          <w:numId w:val="2"/>
        </w:numPr>
        <w:jc w:val="both"/>
        <w:rPr>
          <w:rFonts w:ascii="Times New Roman" w:hAnsi="Times New Roman"/>
          <w:sz w:val="28"/>
          <w:szCs w:val="28"/>
        </w:rPr>
      </w:pPr>
      <w:r>
        <w:rPr>
          <w:rFonts w:ascii="Times New Roman" w:hAnsi="Times New Roman"/>
          <w:sz w:val="28"/>
          <w:szCs w:val="28"/>
        </w:rPr>
        <w:t xml:space="preserve">Правильность ответа определяется ведущим. При несогласии с решением ведущего, капитан команды имеет </w:t>
      </w:r>
      <w:r w:rsidR="00973381">
        <w:rPr>
          <w:rFonts w:ascii="Times New Roman" w:hAnsi="Times New Roman"/>
          <w:sz w:val="28"/>
          <w:szCs w:val="28"/>
        </w:rPr>
        <w:t xml:space="preserve">право </w:t>
      </w:r>
      <w:r>
        <w:rPr>
          <w:rFonts w:ascii="Times New Roman" w:hAnsi="Times New Roman"/>
          <w:sz w:val="28"/>
          <w:szCs w:val="28"/>
        </w:rPr>
        <w:t xml:space="preserve">подать устную апелляцию </w:t>
      </w:r>
      <w:r w:rsidR="004A608F">
        <w:rPr>
          <w:rFonts w:ascii="Times New Roman" w:hAnsi="Times New Roman"/>
          <w:sz w:val="28"/>
          <w:szCs w:val="28"/>
        </w:rPr>
        <w:t>только до начала следующего раунда.</w:t>
      </w:r>
    </w:p>
    <w:p w:rsidR="00D47712" w:rsidRDefault="00D47712" w:rsidP="00D47712">
      <w:pPr>
        <w:pStyle w:val="af2"/>
        <w:ind w:left="792"/>
        <w:jc w:val="both"/>
        <w:rPr>
          <w:rFonts w:ascii="Times New Roman" w:hAnsi="Times New Roman"/>
          <w:sz w:val="28"/>
          <w:szCs w:val="28"/>
        </w:rPr>
      </w:pPr>
    </w:p>
    <w:p w:rsidR="00943938" w:rsidRDefault="00943938" w:rsidP="00943938">
      <w:pPr>
        <w:pStyle w:val="af2"/>
        <w:numPr>
          <w:ilvl w:val="0"/>
          <w:numId w:val="2"/>
        </w:numPr>
        <w:jc w:val="both"/>
        <w:rPr>
          <w:rFonts w:ascii="Times New Roman" w:eastAsia="MS Mincho" w:hAnsi="Times New Roman"/>
          <w:b/>
          <w:bCs/>
          <w:sz w:val="28"/>
          <w:szCs w:val="28"/>
        </w:rPr>
      </w:pPr>
      <w:r>
        <w:rPr>
          <w:rFonts w:ascii="Times New Roman" w:eastAsia="MS Mincho" w:hAnsi="Times New Roman"/>
          <w:b/>
          <w:bCs/>
          <w:sz w:val="28"/>
          <w:szCs w:val="28"/>
        </w:rPr>
        <w:t xml:space="preserve">Турнир по игре </w:t>
      </w:r>
      <w:r w:rsidRPr="009756AE">
        <w:rPr>
          <w:rFonts w:ascii="Times New Roman" w:eastAsia="MS Mincho" w:hAnsi="Times New Roman"/>
          <w:b/>
          <w:bCs/>
          <w:sz w:val="28"/>
          <w:szCs w:val="28"/>
        </w:rPr>
        <w:t>«Десятка»</w:t>
      </w:r>
      <w:r>
        <w:rPr>
          <w:rFonts w:ascii="Times New Roman" w:eastAsia="MS Mincho" w:hAnsi="Times New Roman"/>
          <w:b/>
          <w:bCs/>
          <w:sz w:val="28"/>
          <w:szCs w:val="28"/>
        </w:rPr>
        <w:t>.</w:t>
      </w:r>
    </w:p>
    <w:p w:rsidR="00943938" w:rsidRDefault="00943938" w:rsidP="00943938">
      <w:pPr>
        <w:pStyle w:val="af2"/>
        <w:numPr>
          <w:ilvl w:val="1"/>
          <w:numId w:val="2"/>
        </w:numPr>
        <w:jc w:val="both"/>
        <w:rPr>
          <w:rFonts w:ascii="Times New Roman" w:eastAsia="MS Mincho" w:hAnsi="Times New Roman"/>
          <w:bCs/>
          <w:sz w:val="28"/>
          <w:szCs w:val="28"/>
        </w:rPr>
      </w:pPr>
      <w:r w:rsidRPr="009756AE">
        <w:rPr>
          <w:rFonts w:ascii="Times New Roman" w:eastAsia="MS Mincho" w:hAnsi="Times New Roman"/>
          <w:bCs/>
          <w:sz w:val="28"/>
          <w:szCs w:val="28"/>
        </w:rPr>
        <w:t xml:space="preserve">Игра состоит из </w:t>
      </w:r>
      <w:r>
        <w:rPr>
          <w:rFonts w:ascii="Times New Roman" w:eastAsia="MS Mincho" w:hAnsi="Times New Roman"/>
          <w:bCs/>
          <w:sz w:val="28"/>
          <w:szCs w:val="28"/>
        </w:rPr>
        <w:t>10 заданий по 10 вопросов различной направленности и сложности.</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Время на выполнение отдельного задания устанавлива</w:t>
      </w:r>
      <w:r w:rsidR="00386E52">
        <w:rPr>
          <w:rFonts w:ascii="Times New Roman" w:eastAsia="MS Mincho" w:hAnsi="Times New Roman"/>
          <w:bCs/>
          <w:sz w:val="28"/>
          <w:szCs w:val="28"/>
        </w:rPr>
        <w:t>ется и оглашается Оргкомитетом</w:t>
      </w:r>
      <w:r>
        <w:rPr>
          <w:rFonts w:ascii="Times New Roman" w:eastAsia="MS Mincho" w:hAnsi="Times New Roman"/>
          <w:bCs/>
          <w:sz w:val="28"/>
          <w:szCs w:val="28"/>
        </w:rPr>
        <w:t>.</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За каждый правильный ответ команда получает 1 очко.</w:t>
      </w:r>
    </w:p>
    <w:p w:rsidR="00386E52" w:rsidRPr="00386E52" w:rsidRDefault="00943938" w:rsidP="00386E52">
      <w:pPr>
        <w:pStyle w:val="14"/>
        <w:numPr>
          <w:ilvl w:val="1"/>
          <w:numId w:val="2"/>
        </w:numPr>
        <w:jc w:val="both"/>
        <w:rPr>
          <w:rFonts w:ascii="Times New Roman" w:hAnsi="Times New Roman" w:cs="Times New Roman"/>
          <w:sz w:val="28"/>
          <w:szCs w:val="28"/>
        </w:rPr>
      </w:pPr>
      <w:r w:rsidRPr="00F8111D">
        <w:rPr>
          <w:rFonts w:ascii="Times New Roman" w:hAnsi="Times New Roman"/>
          <w:sz w:val="28"/>
          <w:szCs w:val="28"/>
        </w:rPr>
        <w:t xml:space="preserve">Основным показателем для распределения мест является </w:t>
      </w:r>
      <w:r w:rsidRPr="00643CBE">
        <w:rPr>
          <w:rFonts w:ascii="Times New Roman" w:eastAsia="MS Mincho" w:hAnsi="Times New Roman" w:cs="Times New Roman"/>
          <w:bCs/>
          <w:sz w:val="28"/>
          <w:szCs w:val="28"/>
        </w:rPr>
        <w:t>сумм</w:t>
      </w:r>
      <w:r>
        <w:rPr>
          <w:rFonts w:ascii="Times New Roman" w:eastAsia="MS Mincho" w:hAnsi="Times New Roman" w:cs="Times New Roman"/>
          <w:bCs/>
          <w:sz w:val="28"/>
          <w:szCs w:val="28"/>
        </w:rPr>
        <w:t>а</w:t>
      </w:r>
      <w:r w:rsidRPr="00643CBE">
        <w:rPr>
          <w:rFonts w:ascii="Times New Roman" w:eastAsia="MS Mincho" w:hAnsi="Times New Roman" w:cs="Times New Roman"/>
          <w:bCs/>
          <w:sz w:val="28"/>
          <w:szCs w:val="28"/>
        </w:rPr>
        <w:t xml:space="preserve"> очков, набранных командой</w:t>
      </w:r>
      <w:r w:rsidRPr="00F8111D">
        <w:rPr>
          <w:rFonts w:ascii="Times New Roman" w:hAnsi="Times New Roman"/>
          <w:sz w:val="28"/>
          <w:szCs w:val="28"/>
        </w:rPr>
        <w:t xml:space="preserve">. </w:t>
      </w:r>
      <w:r w:rsidR="00386E52">
        <w:rPr>
          <w:rFonts w:ascii="Times New Roman" w:eastAsia="MS Mincho" w:hAnsi="Times New Roman" w:cs="Times New Roman"/>
          <w:bCs/>
          <w:sz w:val="28"/>
          <w:szCs w:val="28"/>
        </w:rPr>
        <w:t>При равенстве по этому показателю команды получают место, равное среднему арифметическому мест команд с данным результатом;</w:t>
      </w:r>
    </w:p>
    <w:p w:rsidR="00943938" w:rsidRDefault="00386E52" w:rsidP="00943938">
      <w:pPr>
        <w:pStyle w:val="af2"/>
        <w:numPr>
          <w:ilvl w:val="1"/>
          <w:numId w:val="2"/>
        </w:numPr>
        <w:jc w:val="both"/>
        <w:rPr>
          <w:rFonts w:ascii="Times New Roman" w:eastAsia="MS Mincho" w:hAnsi="Times New Roman"/>
          <w:bCs/>
          <w:sz w:val="28"/>
          <w:szCs w:val="28"/>
        </w:rPr>
      </w:pPr>
      <w:r>
        <w:rPr>
          <w:rFonts w:ascii="Times New Roman" w:hAnsi="Times New Roman"/>
          <w:sz w:val="28"/>
          <w:szCs w:val="28"/>
        </w:rPr>
        <w:t>Дополнительным</w:t>
      </w:r>
      <w:r w:rsidRPr="00F8111D">
        <w:rPr>
          <w:rFonts w:ascii="Times New Roman" w:hAnsi="Times New Roman"/>
          <w:sz w:val="28"/>
          <w:szCs w:val="28"/>
        </w:rPr>
        <w:t xml:space="preserve"> показателем для распределения мест</w:t>
      </w:r>
      <w:r>
        <w:rPr>
          <w:rFonts w:ascii="Times New Roman" w:hAnsi="Times New Roman"/>
          <w:sz w:val="28"/>
          <w:szCs w:val="28"/>
        </w:rPr>
        <w:t xml:space="preserve"> команд, претендующих на место в тройке призеров,</w:t>
      </w:r>
      <w:r w:rsidRPr="00F8111D">
        <w:rPr>
          <w:rFonts w:ascii="Times New Roman" w:hAnsi="Times New Roman"/>
          <w:sz w:val="28"/>
          <w:szCs w:val="28"/>
        </w:rPr>
        <w:t xml:space="preserve"> </w:t>
      </w:r>
      <w:r w:rsidR="00943938">
        <w:rPr>
          <w:rFonts w:ascii="Times New Roman" w:eastAsia="MS Mincho" w:hAnsi="Times New Roman"/>
          <w:bCs/>
          <w:sz w:val="28"/>
          <w:szCs w:val="28"/>
        </w:rPr>
        <w:t>является количество заданий, в которых команда ответила правильно на 10 вопросов, далее – на 9 и т.д. до 1. При равенстве всех показателей места распределяются жребием</w:t>
      </w:r>
      <w:r w:rsidR="00943938" w:rsidRPr="004B4BBA">
        <w:rPr>
          <w:rFonts w:ascii="Times New Roman" w:eastAsia="MS Mincho" w:hAnsi="Times New Roman"/>
          <w:bCs/>
          <w:sz w:val="28"/>
          <w:szCs w:val="28"/>
        </w:rPr>
        <w:t xml:space="preserve"> </w:t>
      </w:r>
      <w:r w:rsidR="00943938">
        <w:rPr>
          <w:rFonts w:ascii="Times New Roman" w:eastAsia="MS Mincho" w:hAnsi="Times New Roman"/>
          <w:bCs/>
          <w:sz w:val="28"/>
          <w:szCs w:val="28"/>
        </w:rPr>
        <w:t xml:space="preserve">или иным способом, </w:t>
      </w:r>
      <w:r>
        <w:rPr>
          <w:rFonts w:ascii="Times New Roman" w:eastAsia="MS Mincho" w:hAnsi="Times New Roman"/>
          <w:bCs/>
          <w:sz w:val="28"/>
          <w:szCs w:val="28"/>
        </w:rPr>
        <w:t xml:space="preserve">установленным Оргкомитетом и </w:t>
      </w:r>
      <w:r w:rsidR="00943938">
        <w:rPr>
          <w:rFonts w:ascii="Times New Roman" w:eastAsia="MS Mincho" w:hAnsi="Times New Roman"/>
          <w:bCs/>
          <w:sz w:val="28"/>
          <w:szCs w:val="28"/>
        </w:rPr>
        <w:t>устраивающим все заинтересованные стороны.</w:t>
      </w:r>
    </w:p>
    <w:p w:rsidR="00943938" w:rsidRPr="00C67EB6" w:rsidRDefault="00943938" w:rsidP="00943938">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 xml:space="preserve">Команда, занявшая первое место, объявляется </w:t>
      </w:r>
      <w:r>
        <w:rPr>
          <w:rFonts w:ascii="Times New Roman" w:hAnsi="Times New Roman"/>
          <w:sz w:val="28"/>
          <w:szCs w:val="28"/>
        </w:rPr>
        <w:t>чемпионом</w:t>
      </w:r>
      <w:r w:rsidRPr="00F8111D">
        <w:rPr>
          <w:rFonts w:ascii="Times New Roman" w:hAnsi="Times New Roman"/>
          <w:sz w:val="28"/>
          <w:szCs w:val="28"/>
        </w:rPr>
        <w:t xml:space="preserve"> </w:t>
      </w:r>
      <w:r>
        <w:rPr>
          <w:rFonts w:ascii="Times New Roman" w:hAnsi="Times New Roman"/>
          <w:sz w:val="28"/>
          <w:szCs w:val="28"/>
        </w:rPr>
        <w:t>ИКС</w:t>
      </w:r>
      <w:r w:rsidRPr="00F8111D">
        <w:rPr>
          <w:rFonts w:ascii="Times New Roman" w:hAnsi="Times New Roman"/>
          <w:sz w:val="28"/>
          <w:szCs w:val="28"/>
        </w:rPr>
        <w:t xml:space="preserve"> ПНИПУ</w:t>
      </w:r>
      <w:r>
        <w:rPr>
          <w:rFonts w:ascii="Times New Roman" w:hAnsi="Times New Roman"/>
          <w:sz w:val="28"/>
          <w:szCs w:val="28"/>
        </w:rPr>
        <w:t xml:space="preserve"> по игре «</w:t>
      </w:r>
      <w:r w:rsidRPr="00F14A0B">
        <w:rPr>
          <w:rFonts w:ascii="Times New Roman" w:eastAsia="MS Mincho" w:hAnsi="Times New Roman"/>
          <w:bCs/>
          <w:sz w:val="28"/>
          <w:szCs w:val="28"/>
        </w:rPr>
        <w:t>Десятка</w:t>
      </w:r>
      <w:r>
        <w:rPr>
          <w:rFonts w:ascii="Times New Roman" w:hAnsi="Times New Roman"/>
          <w:sz w:val="28"/>
          <w:szCs w:val="28"/>
        </w:rPr>
        <w:t>»</w:t>
      </w:r>
      <w:r w:rsidRPr="00F8111D">
        <w:rPr>
          <w:rFonts w:ascii="Times New Roman" w:hAnsi="Times New Roman"/>
          <w:sz w:val="28"/>
          <w:szCs w:val="28"/>
        </w:rPr>
        <w:t xml:space="preserve">. </w:t>
      </w:r>
    </w:p>
    <w:p w:rsidR="00943938" w:rsidRPr="00F8111D" w:rsidRDefault="00943938" w:rsidP="00943938">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Команды, занявшие места с первого по третье, награждаются дипломами.</w:t>
      </w:r>
    </w:p>
    <w:p w:rsidR="00943938" w:rsidRDefault="00943938" w:rsidP="00943938">
      <w:pPr>
        <w:pStyle w:val="af2"/>
        <w:numPr>
          <w:ilvl w:val="1"/>
          <w:numId w:val="2"/>
        </w:numPr>
        <w:jc w:val="both"/>
        <w:rPr>
          <w:rFonts w:ascii="Times New Roman" w:hAnsi="Times New Roman"/>
          <w:sz w:val="28"/>
          <w:szCs w:val="28"/>
        </w:rPr>
      </w:pPr>
      <w:r w:rsidRPr="00B46B9E">
        <w:rPr>
          <w:rFonts w:ascii="Times New Roman" w:hAnsi="Times New Roman"/>
          <w:sz w:val="28"/>
          <w:szCs w:val="28"/>
        </w:rPr>
        <w:t xml:space="preserve">Результаты </w:t>
      </w:r>
      <w:r>
        <w:rPr>
          <w:rFonts w:ascii="Times New Roman" w:hAnsi="Times New Roman"/>
          <w:sz w:val="28"/>
          <w:szCs w:val="28"/>
        </w:rPr>
        <w:t xml:space="preserve">турнира </w:t>
      </w:r>
      <w:r w:rsidRPr="00B46B9E">
        <w:rPr>
          <w:rFonts w:ascii="Times New Roman" w:hAnsi="Times New Roman"/>
          <w:sz w:val="28"/>
          <w:szCs w:val="28"/>
        </w:rPr>
        <w:t xml:space="preserve">учитываются при вычислении </w:t>
      </w:r>
      <w:r>
        <w:rPr>
          <w:rFonts w:ascii="Times New Roman" w:hAnsi="Times New Roman"/>
          <w:sz w:val="28"/>
          <w:szCs w:val="28"/>
        </w:rPr>
        <w:t>Рейтингов Чемпионата</w:t>
      </w:r>
      <w:r w:rsidR="00386E52">
        <w:rPr>
          <w:rFonts w:ascii="Times New Roman" w:hAnsi="Times New Roman"/>
          <w:sz w:val="28"/>
          <w:szCs w:val="28"/>
        </w:rPr>
        <w:t xml:space="preserve"> и Факультетов</w:t>
      </w:r>
      <w:r>
        <w:rPr>
          <w:rFonts w:ascii="Times New Roman" w:hAnsi="Times New Roman"/>
          <w:sz w:val="28"/>
          <w:szCs w:val="28"/>
        </w:rPr>
        <w:t xml:space="preserve"> (см. </w:t>
      </w:r>
      <w:r w:rsidRPr="00B64AEF">
        <w:rPr>
          <w:rFonts w:ascii="Times New Roman" w:hAnsi="Times New Roman"/>
          <w:sz w:val="28"/>
          <w:szCs w:val="28"/>
        </w:rPr>
        <w:t>Приложение 4</w:t>
      </w:r>
      <w:r>
        <w:rPr>
          <w:rFonts w:ascii="Times New Roman" w:hAnsi="Times New Roman"/>
          <w:sz w:val="28"/>
          <w:szCs w:val="28"/>
        </w:rPr>
        <w:t>)</w:t>
      </w:r>
      <w:r w:rsidRPr="00B64AEF">
        <w:rPr>
          <w:rFonts w:ascii="Times New Roman" w:hAnsi="Times New Roman"/>
          <w:sz w:val="28"/>
          <w:szCs w:val="28"/>
        </w:rPr>
        <w:t>.</w:t>
      </w:r>
    </w:p>
    <w:p w:rsidR="00BA0CE8" w:rsidRPr="00B64AEF" w:rsidRDefault="00BA0CE8" w:rsidP="00BA0CE8">
      <w:pPr>
        <w:pStyle w:val="af2"/>
        <w:ind w:left="792"/>
        <w:jc w:val="both"/>
        <w:rPr>
          <w:rFonts w:ascii="Times New Roman" w:hAnsi="Times New Roman"/>
          <w:sz w:val="28"/>
          <w:szCs w:val="28"/>
        </w:rPr>
      </w:pPr>
    </w:p>
    <w:p w:rsidR="00386E52" w:rsidRPr="00386E52" w:rsidRDefault="00943938" w:rsidP="00386E52">
      <w:pPr>
        <w:pStyle w:val="14"/>
        <w:numPr>
          <w:ilvl w:val="0"/>
          <w:numId w:val="2"/>
        </w:numPr>
        <w:jc w:val="both"/>
        <w:rPr>
          <w:rFonts w:ascii="Times New Roman" w:eastAsia="MS Mincho" w:hAnsi="Times New Roman" w:cs="Times New Roman"/>
          <w:b/>
          <w:bCs/>
          <w:sz w:val="28"/>
          <w:szCs w:val="28"/>
        </w:rPr>
      </w:pPr>
      <w:r w:rsidRPr="00943938">
        <w:rPr>
          <w:rFonts w:ascii="Times New Roman" w:eastAsia="MS Mincho" w:hAnsi="Times New Roman" w:cs="Times New Roman"/>
          <w:b/>
          <w:bCs/>
          <w:sz w:val="28"/>
          <w:szCs w:val="28"/>
        </w:rPr>
        <w:t>Турнир по игре «Брэйн-ринг»</w:t>
      </w:r>
    </w:p>
    <w:p w:rsidR="00386E52" w:rsidRDefault="00386E52" w:rsidP="00386E52">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 </w:t>
      </w:r>
      <w:r w:rsidRPr="00B85931">
        <w:rPr>
          <w:rFonts w:ascii="Times New Roman" w:eastAsia="MS Mincho" w:hAnsi="Times New Roman"/>
          <w:bCs/>
          <w:sz w:val="28"/>
          <w:szCs w:val="28"/>
        </w:rPr>
        <w:t>В каждо</w:t>
      </w:r>
      <w:r>
        <w:rPr>
          <w:rFonts w:ascii="Times New Roman" w:eastAsia="MS Mincho" w:hAnsi="Times New Roman"/>
          <w:bCs/>
          <w:sz w:val="28"/>
          <w:szCs w:val="28"/>
        </w:rPr>
        <w:t xml:space="preserve">м бое </w:t>
      </w:r>
      <w:r w:rsidRPr="00B85931">
        <w:rPr>
          <w:rFonts w:ascii="Times New Roman" w:eastAsia="MS Mincho" w:hAnsi="Times New Roman"/>
          <w:bCs/>
          <w:sz w:val="28"/>
          <w:szCs w:val="28"/>
        </w:rPr>
        <w:t>играю</w:t>
      </w:r>
      <w:r>
        <w:rPr>
          <w:rFonts w:ascii="Times New Roman" w:eastAsia="MS Mincho" w:hAnsi="Times New Roman"/>
          <w:bCs/>
          <w:sz w:val="28"/>
          <w:szCs w:val="28"/>
        </w:rPr>
        <w:t xml:space="preserve">т две команды. Каждый бой состоит из пяти вопросов.  Задача команды – </w:t>
      </w:r>
      <w:r w:rsidRPr="00B85931">
        <w:rPr>
          <w:rFonts w:ascii="Times New Roman" w:eastAsia="MS Mincho" w:hAnsi="Times New Roman"/>
          <w:bCs/>
          <w:sz w:val="28"/>
          <w:szCs w:val="28"/>
        </w:rPr>
        <w:t>раньше соперника подать сигнал и правильно ответить на вопрос. В случае правильног</w:t>
      </w:r>
      <w:r w:rsidR="000B7A42">
        <w:rPr>
          <w:rFonts w:ascii="Times New Roman" w:eastAsia="MS Mincho" w:hAnsi="Times New Roman"/>
          <w:bCs/>
          <w:sz w:val="28"/>
          <w:szCs w:val="28"/>
        </w:rPr>
        <w:t>о ответа команда получает 1 балл</w:t>
      </w:r>
      <w:r w:rsidRPr="00B85931">
        <w:rPr>
          <w:rFonts w:ascii="Times New Roman" w:eastAsia="MS Mincho" w:hAnsi="Times New Roman"/>
          <w:bCs/>
          <w:sz w:val="28"/>
          <w:szCs w:val="28"/>
        </w:rPr>
        <w:t>, в случае неправильного у другой команд</w:t>
      </w:r>
      <w:r>
        <w:rPr>
          <w:rFonts w:ascii="Times New Roman" w:eastAsia="MS Mincho" w:hAnsi="Times New Roman"/>
          <w:bCs/>
          <w:sz w:val="28"/>
          <w:szCs w:val="28"/>
        </w:rPr>
        <w:t>ы остается 20 секунд для ответа</w:t>
      </w:r>
      <w:r w:rsidRPr="00B85931">
        <w:rPr>
          <w:rFonts w:ascii="Times New Roman" w:eastAsia="MS Mincho" w:hAnsi="Times New Roman"/>
          <w:bCs/>
          <w:sz w:val="28"/>
          <w:szCs w:val="28"/>
        </w:rPr>
        <w:t>.</w:t>
      </w:r>
      <w:r>
        <w:rPr>
          <w:rFonts w:ascii="Times New Roman" w:eastAsia="MS Mincho" w:hAnsi="Times New Roman"/>
          <w:bCs/>
          <w:sz w:val="28"/>
          <w:szCs w:val="28"/>
        </w:rPr>
        <w:t xml:space="preserve"> В случае фальстарта команда тер</w:t>
      </w:r>
      <w:r w:rsidR="000B7A42">
        <w:rPr>
          <w:rFonts w:ascii="Times New Roman" w:eastAsia="MS Mincho" w:hAnsi="Times New Roman"/>
          <w:bCs/>
          <w:sz w:val="28"/>
          <w:szCs w:val="28"/>
        </w:rPr>
        <w:t>яет право ответа на этот вопрос, а команда соперников получает минуту на обдумывание вопроса.</w:t>
      </w:r>
      <w:r w:rsidRPr="00B85931">
        <w:rPr>
          <w:rFonts w:ascii="Times New Roman" w:eastAsia="MS Mincho" w:hAnsi="Times New Roman"/>
          <w:bCs/>
          <w:sz w:val="28"/>
          <w:szCs w:val="28"/>
        </w:rPr>
        <w:t xml:space="preserve"> </w:t>
      </w:r>
    </w:p>
    <w:p w:rsidR="000B7A42" w:rsidRDefault="00386E52" w:rsidP="00386E52">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 </w:t>
      </w:r>
      <w:r w:rsidR="000B7A42">
        <w:rPr>
          <w:rFonts w:ascii="Times New Roman" w:eastAsia="MS Mincho" w:hAnsi="Times New Roman"/>
          <w:bCs/>
          <w:sz w:val="28"/>
          <w:szCs w:val="28"/>
        </w:rPr>
        <w:t>Команда, набравшая бол</w:t>
      </w:r>
      <w:r w:rsidR="00973381">
        <w:rPr>
          <w:rFonts w:ascii="Times New Roman" w:eastAsia="MS Mincho" w:hAnsi="Times New Roman"/>
          <w:bCs/>
          <w:sz w:val="28"/>
          <w:szCs w:val="28"/>
        </w:rPr>
        <w:t>ьш</w:t>
      </w:r>
      <w:r w:rsidR="000B7A42">
        <w:rPr>
          <w:rFonts w:ascii="Times New Roman" w:eastAsia="MS Mincho" w:hAnsi="Times New Roman"/>
          <w:bCs/>
          <w:sz w:val="28"/>
          <w:szCs w:val="28"/>
        </w:rPr>
        <w:t xml:space="preserve">ее количество баллов в бою, считается выигравшей этот бой и получает 1 очко в итоговый рейтинг. Проигравшая команда получает 0 очков. В случае ничьей команды получают по 0,5 очка. </w:t>
      </w:r>
    </w:p>
    <w:p w:rsidR="00386E52" w:rsidRDefault="000B7A42" w:rsidP="00386E52">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 Команды играют бои на нескольких площадках по швейцарской  системе. Количество площадок и боев определяется Оргкомитетом, исходя из количества команд, пришедших на игру.</w:t>
      </w:r>
    </w:p>
    <w:p w:rsidR="00386E52" w:rsidRPr="004B3081" w:rsidRDefault="00386E52" w:rsidP="00386E52">
      <w:pPr>
        <w:pStyle w:val="af2"/>
        <w:numPr>
          <w:ilvl w:val="1"/>
          <w:numId w:val="2"/>
        </w:numPr>
        <w:jc w:val="both"/>
        <w:rPr>
          <w:rFonts w:ascii="Times New Roman" w:eastAsia="MS Mincho" w:hAnsi="Times New Roman"/>
          <w:bCs/>
          <w:sz w:val="28"/>
          <w:szCs w:val="28"/>
        </w:rPr>
      </w:pPr>
      <w:r w:rsidRPr="004B3081">
        <w:rPr>
          <w:rFonts w:ascii="Times New Roman" w:hAnsi="Times New Roman"/>
          <w:sz w:val="28"/>
          <w:szCs w:val="28"/>
        </w:rPr>
        <w:t xml:space="preserve">Команда, занявшая первое место, объявляется чемпионом ИКС ПНИПУ по </w:t>
      </w:r>
      <w:r>
        <w:rPr>
          <w:rFonts w:ascii="Times New Roman" w:hAnsi="Times New Roman"/>
          <w:sz w:val="28"/>
          <w:szCs w:val="28"/>
        </w:rPr>
        <w:t>и</w:t>
      </w:r>
      <w:r w:rsidR="000B7A42">
        <w:rPr>
          <w:rFonts w:ascii="Times New Roman" w:hAnsi="Times New Roman"/>
          <w:sz w:val="28"/>
          <w:szCs w:val="28"/>
        </w:rPr>
        <w:t>гре «Брэйн-ринг»</w:t>
      </w:r>
      <w:r w:rsidRPr="004B3081">
        <w:rPr>
          <w:rFonts w:ascii="Times New Roman" w:hAnsi="Times New Roman"/>
          <w:sz w:val="28"/>
          <w:szCs w:val="28"/>
        </w:rPr>
        <w:t xml:space="preserve">. </w:t>
      </w:r>
    </w:p>
    <w:p w:rsidR="00386E52" w:rsidRPr="00755B31" w:rsidRDefault="00386E52" w:rsidP="00386E52">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Команды, занявшие места с первого по третье, награждаются дипломами.</w:t>
      </w:r>
    </w:p>
    <w:p w:rsidR="004A608F" w:rsidRPr="004A608F" w:rsidRDefault="00386E52" w:rsidP="004A608F">
      <w:pPr>
        <w:pStyle w:val="af2"/>
        <w:numPr>
          <w:ilvl w:val="1"/>
          <w:numId w:val="2"/>
        </w:numPr>
        <w:jc w:val="both"/>
        <w:rPr>
          <w:rFonts w:ascii="Times New Roman" w:hAnsi="Times New Roman"/>
          <w:sz w:val="28"/>
          <w:szCs w:val="28"/>
        </w:rPr>
      </w:pPr>
      <w:r w:rsidRPr="00B46B9E">
        <w:rPr>
          <w:rFonts w:ascii="Times New Roman" w:hAnsi="Times New Roman"/>
          <w:sz w:val="28"/>
          <w:szCs w:val="28"/>
        </w:rPr>
        <w:t xml:space="preserve">Результаты </w:t>
      </w:r>
      <w:r>
        <w:rPr>
          <w:rFonts w:ascii="Times New Roman" w:hAnsi="Times New Roman"/>
          <w:sz w:val="28"/>
          <w:szCs w:val="28"/>
        </w:rPr>
        <w:t xml:space="preserve">турнира </w:t>
      </w:r>
      <w:r w:rsidRPr="00B46B9E">
        <w:rPr>
          <w:rFonts w:ascii="Times New Roman" w:hAnsi="Times New Roman"/>
          <w:sz w:val="28"/>
          <w:szCs w:val="28"/>
        </w:rPr>
        <w:t xml:space="preserve">учитываются при вычислении </w:t>
      </w:r>
      <w:r>
        <w:rPr>
          <w:rFonts w:ascii="Times New Roman" w:hAnsi="Times New Roman"/>
          <w:sz w:val="28"/>
          <w:szCs w:val="28"/>
        </w:rPr>
        <w:t>Рейтингов Чемпионата</w:t>
      </w:r>
      <w:r w:rsidR="000B7A42">
        <w:rPr>
          <w:rFonts w:ascii="Times New Roman" w:hAnsi="Times New Roman"/>
          <w:sz w:val="28"/>
          <w:szCs w:val="28"/>
        </w:rPr>
        <w:t xml:space="preserve"> и Факультетов</w:t>
      </w:r>
      <w:r>
        <w:rPr>
          <w:rFonts w:ascii="Times New Roman" w:hAnsi="Times New Roman"/>
          <w:sz w:val="28"/>
          <w:szCs w:val="28"/>
        </w:rPr>
        <w:t xml:space="preserve"> (см. </w:t>
      </w:r>
      <w:r w:rsidRPr="00B64AEF">
        <w:rPr>
          <w:rFonts w:ascii="Times New Roman" w:hAnsi="Times New Roman"/>
          <w:sz w:val="28"/>
          <w:szCs w:val="28"/>
        </w:rPr>
        <w:t>Приложение 4</w:t>
      </w:r>
      <w:r>
        <w:rPr>
          <w:rFonts w:ascii="Times New Roman" w:hAnsi="Times New Roman"/>
          <w:sz w:val="28"/>
          <w:szCs w:val="28"/>
        </w:rPr>
        <w:t>)</w:t>
      </w:r>
      <w:r w:rsidRPr="00B64AEF">
        <w:rPr>
          <w:rFonts w:ascii="Times New Roman" w:hAnsi="Times New Roman"/>
          <w:sz w:val="28"/>
          <w:szCs w:val="28"/>
        </w:rPr>
        <w:t>.</w:t>
      </w:r>
    </w:p>
    <w:p w:rsidR="00386E52" w:rsidRPr="00386E52" w:rsidRDefault="00386E52" w:rsidP="000B7A42">
      <w:pPr>
        <w:pStyle w:val="14"/>
        <w:ind w:left="792"/>
        <w:jc w:val="both"/>
        <w:rPr>
          <w:rFonts w:ascii="Times New Roman" w:eastAsia="MS Mincho" w:hAnsi="Times New Roman" w:cs="Times New Roman"/>
          <w:bCs/>
          <w:sz w:val="28"/>
          <w:szCs w:val="28"/>
        </w:rPr>
      </w:pPr>
    </w:p>
    <w:p w:rsidR="004A608F" w:rsidRPr="004A608F" w:rsidRDefault="004A608F" w:rsidP="004A608F">
      <w:pPr>
        <w:pStyle w:val="af2"/>
        <w:numPr>
          <w:ilvl w:val="0"/>
          <w:numId w:val="2"/>
        </w:numPr>
        <w:jc w:val="both"/>
        <w:rPr>
          <w:rFonts w:ascii="Times New Roman" w:eastAsia="MS Mincho" w:hAnsi="Times New Roman"/>
          <w:b/>
          <w:bCs/>
          <w:sz w:val="28"/>
          <w:szCs w:val="28"/>
        </w:rPr>
      </w:pPr>
      <w:r>
        <w:rPr>
          <w:rFonts w:ascii="Times New Roman" w:eastAsia="MS Mincho" w:hAnsi="Times New Roman"/>
          <w:b/>
          <w:bCs/>
          <w:sz w:val="28"/>
          <w:szCs w:val="28"/>
        </w:rPr>
        <w:t>Индивидуальная «Своя игра».</w:t>
      </w:r>
    </w:p>
    <w:p w:rsidR="004A608F" w:rsidRDefault="004A608F" w:rsidP="004A608F">
      <w:pPr>
        <w:pStyle w:val="14"/>
        <w:numPr>
          <w:ilvl w:val="1"/>
          <w:numId w:val="2"/>
        </w:numPr>
        <w:jc w:val="both"/>
        <w:rPr>
          <w:rFonts w:ascii="Times New Roman" w:eastAsia="MS Mincho" w:hAnsi="Times New Roman" w:cs="Times New Roman"/>
          <w:bCs/>
          <w:sz w:val="28"/>
          <w:szCs w:val="28"/>
        </w:rPr>
      </w:pPr>
      <w:r w:rsidRPr="004A608F">
        <w:rPr>
          <w:rFonts w:ascii="Times New Roman" w:eastAsia="MS Mincho" w:hAnsi="Times New Roman" w:cs="Times New Roman"/>
          <w:bCs/>
          <w:sz w:val="28"/>
          <w:szCs w:val="28"/>
        </w:rPr>
        <w:t xml:space="preserve">В игре могут принимать участие </w:t>
      </w:r>
      <w:r>
        <w:rPr>
          <w:rFonts w:ascii="Times New Roman" w:eastAsia="MS Mincho" w:hAnsi="Times New Roman" w:cs="Times New Roman"/>
          <w:bCs/>
          <w:sz w:val="28"/>
          <w:szCs w:val="28"/>
        </w:rPr>
        <w:t xml:space="preserve">студенты или аспиранты </w:t>
      </w:r>
      <w:r w:rsidR="00FD276D">
        <w:rPr>
          <w:rFonts w:ascii="Times New Roman" w:eastAsia="MS Mincho" w:hAnsi="Times New Roman" w:cs="Times New Roman"/>
          <w:bCs/>
          <w:sz w:val="28"/>
          <w:szCs w:val="28"/>
        </w:rPr>
        <w:t xml:space="preserve">ПНИПУ, чей возраст не </w:t>
      </w:r>
      <w:r>
        <w:rPr>
          <w:rFonts w:ascii="Times New Roman" w:eastAsia="MS Mincho" w:hAnsi="Times New Roman" w:cs="Times New Roman"/>
          <w:bCs/>
          <w:sz w:val="28"/>
          <w:szCs w:val="28"/>
        </w:rPr>
        <w:t>превыша</w:t>
      </w:r>
      <w:r w:rsidR="00FD276D">
        <w:rPr>
          <w:rFonts w:ascii="Times New Roman" w:eastAsia="MS Mincho" w:hAnsi="Times New Roman" w:cs="Times New Roman"/>
          <w:bCs/>
          <w:sz w:val="28"/>
          <w:szCs w:val="28"/>
        </w:rPr>
        <w:t>ет</w:t>
      </w:r>
      <w:r w:rsidR="0045583E">
        <w:rPr>
          <w:rFonts w:ascii="Times New Roman" w:eastAsia="MS Mincho" w:hAnsi="Times New Roman" w:cs="Times New Roman"/>
          <w:bCs/>
          <w:sz w:val="28"/>
          <w:szCs w:val="28"/>
        </w:rPr>
        <w:t xml:space="preserve"> 30</w:t>
      </w:r>
      <w:r w:rsidR="005139D9">
        <w:rPr>
          <w:rFonts w:ascii="Times New Roman" w:eastAsia="MS Mincho" w:hAnsi="Times New Roman" w:cs="Times New Roman"/>
          <w:bCs/>
          <w:sz w:val="28"/>
          <w:szCs w:val="28"/>
        </w:rPr>
        <w:t xml:space="preserve"> лет на 01.09.2016</w:t>
      </w:r>
      <w:r>
        <w:rPr>
          <w:rFonts w:ascii="Times New Roman" w:eastAsia="MS Mincho" w:hAnsi="Times New Roman" w:cs="Times New Roman"/>
          <w:bCs/>
          <w:sz w:val="28"/>
          <w:szCs w:val="28"/>
        </w:rPr>
        <w:t>;</w:t>
      </w:r>
    </w:p>
    <w:p w:rsidR="004A608F" w:rsidRPr="004A608F" w:rsidRDefault="004A608F" w:rsidP="004A608F">
      <w:pPr>
        <w:pStyle w:val="14"/>
        <w:numPr>
          <w:ilvl w:val="1"/>
          <w:numId w:val="2"/>
        </w:numPr>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 Схема игры определяется Оргкомитетом, исходя из количества участников, пришедших на игру.</w:t>
      </w:r>
    </w:p>
    <w:p w:rsidR="004A608F" w:rsidRPr="00494689" w:rsidRDefault="004A608F" w:rsidP="004A608F">
      <w:pPr>
        <w:pStyle w:val="af2"/>
        <w:numPr>
          <w:ilvl w:val="1"/>
          <w:numId w:val="2"/>
        </w:numPr>
        <w:jc w:val="both"/>
        <w:rPr>
          <w:rFonts w:ascii="Times New Roman" w:hAnsi="Times New Roman"/>
          <w:sz w:val="28"/>
          <w:szCs w:val="28"/>
        </w:rPr>
      </w:pPr>
      <w:r w:rsidRPr="00494689">
        <w:rPr>
          <w:rFonts w:ascii="Times New Roman" w:hAnsi="Times New Roman"/>
          <w:sz w:val="28"/>
          <w:szCs w:val="28"/>
        </w:rPr>
        <w:t>В каждом раунде разыгрываются 5 вопросов, объединенных общей игровой темой. Каждый вопрос имеет свой уровень сложности и соответствующий номинал (10, 20, 30, 40 и 50 очков). Очки, набранные игроком в каждом раунде, суммируются. Задача игроков — дать правильный ответ на вопрос, поставленный ведущим, раньше соперника. При выполнении этих условий игрок получает количество очков, соответствующее номиналу вопроса. Если игрок отвечает неправильно, он получает отрицательное количество очков, соответствующее стоимости вопроса.</w:t>
      </w:r>
    </w:p>
    <w:p w:rsidR="004A608F" w:rsidRPr="004B22D3" w:rsidRDefault="004A608F" w:rsidP="004A608F">
      <w:pPr>
        <w:pStyle w:val="af2"/>
        <w:numPr>
          <w:ilvl w:val="1"/>
          <w:numId w:val="2"/>
        </w:numPr>
        <w:jc w:val="both"/>
        <w:rPr>
          <w:rFonts w:ascii="Times New Roman" w:hAnsi="Times New Roman"/>
          <w:sz w:val="28"/>
          <w:szCs w:val="28"/>
        </w:rPr>
      </w:pPr>
      <w:r w:rsidRPr="004B22D3">
        <w:rPr>
          <w:rFonts w:ascii="Times New Roman" w:hAnsi="Times New Roman"/>
          <w:sz w:val="28"/>
          <w:szCs w:val="28"/>
        </w:rPr>
        <w:t>Игрок сообщает ведущему о своем желании ответить вопрос, нажимая на кнопку. Право отвечать предоставляется игроку, который первый нажал на кнопку. Игрок может сообщить о своем желании отвечать в любой момент после объявления темы и номинала вопроса. В случае неправильного ответа пе</w:t>
      </w:r>
      <w:r w:rsidR="00494689">
        <w:rPr>
          <w:rFonts w:ascii="Times New Roman" w:hAnsi="Times New Roman"/>
          <w:sz w:val="28"/>
          <w:szCs w:val="28"/>
        </w:rPr>
        <w:t>рвого игрока, правом ответа могу</w:t>
      </w:r>
      <w:r w:rsidRPr="004B22D3">
        <w:rPr>
          <w:rFonts w:ascii="Times New Roman" w:hAnsi="Times New Roman"/>
          <w:sz w:val="28"/>
          <w:szCs w:val="28"/>
        </w:rPr>
        <w:t xml:space="preserve">т </w:t>
      </w:r>
      <w:r w:rsidR="00973381">
        <w:rPr>
          <w:rFonts w:ascii="Times New Roman" w:hAnsi="Times New Roman"/>
          <w:sz w:val="28"/>
          <w:szCs w:val="28"/>
        </w:rPr>
        <w:t xml:space="preserve">воспользоваться </w:t>
      </w:r>
      <w:r w:rsidR="00494689">
        <w:rPr>
          <w:rFonts w:ascii="Times New Roman" w:hAnsi="Times New Roman"/>
          <w:sz w:val="28"/>
          <w:szCs w:val="28"/>
        </w:rPr>
        <w:t>другие игроки.</w:t>
      </w:r>
      <w:r w:rsidRPr="004B22D3">
        <w:rPr>
          <w:rFonts w:ascii="Times New Roman" w:hAnsi="Times New Roman"/>
          <w:sz w:val="28"/>
          <w:szCs w:val="28"/>
        </w:rPr>
        <w:t xml:space="preserve"> </w:t>
      </w:r>
      <w:r w:rsidR="00494689">
        <w:rPr>
          <w:rFonts w:ascii="Times New Roman" w:hAnsi="Times New Roman"/>
          <w:sz w:val="28"/>
          <w:szCs w:val="28"/>
        </w:rPr>
        <w:t xml:space="preserve">Другие </w:t>
      </w:r>
      <w:r w:rsidRPr="004B22D3">
        <w:rPr>
          <w:rFonts w:ascii="Times New Roman" w:hAnsi="Times New Roman"/>
          <w:sz w:val="28"/>
          <w:szCs w:val="28"/>
        </w:rPr>
        <w:t>игроки имеют право сообщить о своем желании отвечать только после констатации ведущим неправильного ответа предыдущего игрока. Игрок не имеет права давать более одного ответа на один вопрос — в этом случае его ответ расценивается как неправильный.</w:t>
      </w:r>
    </w:p>
    <w:p w:rsidR="004A608F" w:rsidRPr="004B22D3" w:rsidRDefault="004A608F" w:rsidP="004A608F">
      <w:pPr>
        <w:pStyle w:val="af2"/>
        <w:numPr>
          <w:ilvl w:val="1"/>
          <w:numId w:val="2"/>
        </w:numPr>
        <w:jc w:val="both"/>
        <w:rPr>
          <w:rFonts w:ascii="Times New Roman" w:hAnsi="Times New Roman"/>
          <w:sz w:val="28"/>
          <w:szCs w:val="28"/>
        </w:rPr>
      </w:pPr>
      <w:r>
        <w:rPr>
          <w:rFonts w:ascii="Times New Roman" w:hAnsi="Times New Roman"/>
          <w:sz w:val="28"/>
          <w:szCs w:val="28"/>
        </w:rPr>
        <w:t xml:space="preserve"> </w:t>
      </w:r>
      <w:r w:rsidRPr="004B22D3">
        <w:rPr>
          <w:rFonts w:ascii="Times New Roman" w:hAnsi="Times New Roman"/>
          <w:sz w:val="28"/>
          <w:szCs w:val="28"/>
        </w:rPr>
        <w:t>На обдумывание каждого вопроса ведущий даё</w:t>
      </w:r>
      <w:r w:rsidR="00494689">
        <w:rPr>
          <w:rFonts w:ascii="Times New Roman" w:hAnsi="Times New Roman"/>
          <w:sz w:val="28"/>
          <w:szCs w:val="28"/>
        </w:rPr>
        <w:t>т не более 10</w:t>
      </w:r>
      <w:r w:rsidRPr="004B22D3">
        <w:rPr>
          <w:rFonts w:ascii="Times New Roman" w:hAnsi="Times New Roman"/>
          <w:sz w:val="28"/>
          <w:szCs w:val="28"/>
        </w:rPr>
        <w:t xml:space="preserve"> секунд.</w:t>
      </w:r>
    </w:p>
    <w:p w:rsidR="004A608F" w:rsidRPr="004B22D3" w:rsidRDefault="004A608F" w:rsidP="004A608F">
      <w:pPr>
        <w:pStyle w:val="af2"/>
        <w:numPr>
          <w:ilvl w:val="1"/>
          <w:numId w:val="2"/>
        </w:numPr>
        <w:jc w:val="both"/>
        <w:rPr>
          <w:rFonts w:ascii="Times New Roman" w:hAnsi="Times New Roman"/>
          <w:sz w:val="28"/>
          <w:szCs w:val="28"/>
        </w:rPr>
      </w:pPr>
      <w:r w:rsidRPr="004B22D3">
        <w:rPr>
          <w:rFonts w:ascii="Times New Roman" w:hAnsi="Times New Roman"/>
          <w:sz w:val="28"/>
          <w:szCs w:val="28"/>
        </w:rPr>
        <w:t>В тот момент, когда игрок сообщает о своём желании ответить, ведущий прекращает чтение вопроса и принимает ответ. При эт</w:t>
      </w:r>
      <w:r w:rsidR="00973381">
        <w:rPr>
          <w:rFonts w:ascii="Times New Roman" w:hAnsi="Times New Roman"/>
          <w:sz w:val="28"/>
          <w:szCs w:val="28"/>
        </w:rPr>
        <w:t>ом игрок имеет право</w:t>
      </w:r>
      <w:r w:rsidRPr="004B22D3">
        <w:rPr>
          <w:rFonts w:ascii="Times New Roman" w:hAnsi="Times New Roman"/>
          <w:sz w:val="28"/>
          <w:szCs w:val="28"/>
        </w:rPr>
        <w:t xml:space="preserve"> уточнять у</w:t>
      </w:r>
      <w:r w:rsidR="00973381">
        <w:rPr>
          <w:rFonts w:ascii="Times New Roman" w:hAnsi="Times New Roman"/>
          <w:sz w:val="28"/>
          <w:szCs w:val="28"/>
        </w:rPr>
        <w:t xml:space="preserve"> ведущего формулировку вопроса.</w:t>
      </w:r>
      <w:r w:rsidRPr="004B22D3">
        <w:rPr>
          <w:rFonts w:ascii="Times New Roman" w:hAnsi="Times New Roman"/>
          <w:sz w:val="28"/>
          <w:szCs w:val="28"/>
        </w:rPr>
        <w:t xml:space="preserve"> В случае затяжки времени</w:t>
      </w:r>
      <w:r w:rsidR="00973381">
        <w:rPr>
          <w:rFonts w:ascii="Times New Roman" w:hAnsi="Times New Roman"/>
          <w:sz w:val="28"/>
          <w:szCs w:val="28"/>
        </w:rPr>
        <w:t xml:space="preserve"> более, чем на 5 секунд</w:t>
      </w:r>
      <w:r w:rsidRPr="004B22D3">
        <w:rPr>
          <w:rFonts w:ascii="Times New Roman" w:hAnsi="Times New Roman"/>
          <w:sz w:val="28"/>
          <w:szCs w:val="28"/>
        </w:rPr>
        <w:t>, а также неправильного ответа, ведущий продолжает чтение вопроса для остальных игроков, которые тоже вправе прервать его.</w:t>
      </w:r>
    </w:p>
    <w:p w:rsidR="00494689" w:rsidRDefault="004A608F" w:rsidP="00494689">
      <w:pPr>
        <w:pStyle w:val="af2"/>
        <w:numPr>
          <w:ilvl w:val="1"/>
          <w:numId w:val="2"/>
        </w:numPr>
        <w:jc w:val="both"/>
        <w:rPr>
          <w:rFonts w:ascii="Times New Roman" w:hAnsi="Times New Roman"/>
          <w:sz w:val="28"/>
          <w:szCs w:val="28"/>
        </w:rPr>
      </w:pPr>
      <w:r w:rsidRPr="004B22D3">
        <w:rPr>
          <w:rFonts w:ascii="Times New Roman" w:hAnsi="Times New Roman"/>
          <w:sz w:val="28"/>
          <w:szCs w:val="28"/>
        </w:rPr>
        <w:t>В случае возникновения спорной ситуации, технической ошибки ведущего, подсказок из зала вопрос может быть снят и заменён другим.</w:t>
      </w:r>
    </w:p>
    <w:p w:rsidR="004A608F" w:rsidRDefault="004A608F" w:rsidP="00494689">
      <w:pPr>
        <w:pStyle w:val="af2"/>
        <w:numPr>
          <w:ilvl w:val="1"/>
          <w:numId w:val="2"/>
        </w:numPr>
        <w:jc w:val="both"/>
        <w:rPr>
          <w:rFonts w:ascii="Times New Roman" w:hAnsi="Times New Roman"/>
          <w:sz w:val="28"/>
          <w:szCs w:val="28"/>
        </w:rPr>
      </w:pPr>
      <w:r w:rsidRPr="00494689">
        <w:rPr>
          <w:rFonts w:ascii="Times New Roman" w:hAnsi="Times New Roman"/>
          <w:sz w:val="28"/>
          <w:szCs w:val="28"/>
        </w:rPr>
        <w:t>Распределение мест по результатам игры на всех стадиях, о</w:t>
      </w:r>
      <w:r w:rsidR="00494689" w:rsidRPr="00494689">
        <w:rPr>
          <w:rFonts w:ascii="Times New Roman" w:hAnsi="Times New Roman"/>
          <w:sz w:val="28"/>
          <w:szCs w:val="28"/>
        </w:rPr>
        <w:t>существляется п</w:t>
      </w:r>
      <w:r w:rsidRPr="00494689">
        <w:rPr>
          <w:rFonts w:ascii="Times New Roman" w:hAnsi="Times New Roman"/>
          <w:sz w:val="28"/>
          <w:szCs w:val="28"/>
        </w:rPr>
        <w:t xml:space="preserve">о сумме набранных очков: более высокое место занимает </w:t>
      </w:r>
      <w:r w:rsidR="00494689" w:rsidRPr="00494689">
        <w:rPr>
          <w:rFonts w:ascii="Times New Roman" w:hAnsi="Times New Roman"/>
          <w:sz w:val="28"/>
          <w:szCs w:val="28"/>
        </w:rPr>
        <w:t>игрок, набравший</w:t>
      </w:r>
      <w:r w:rsidRPr="00494689">
        <w:rPr>
          <w:rFonts w:ascii="Times New Roman" w:hAnsi="Times New Roman"/>
          <w:sz w:val="28"/>
          <w:szCs w:val="28"/>
        </w:rPr>
        <w:t xml:space="preserve"> больше очков, чем противники (даж</w:t>
      </w:r>
      <w:r w:rsidR="00494689" w:rsidRPr="00494689">
        <w:rPr>
          <w:rFonts w:ascii="Times New Roman" w:hAnsi="Times New Roman"/>
          <w:sz w:val="28"/>
          <w:szCs w:val="28"/>
        </w:rPr>
        <w:t>е в том случае, если все игроки</w:t>
      </w:r>
      <w:r w:rsidRPr="00494689">
        <w:rPr>
          <w:rFonts w:ascii="Times New Roman" w:hAnsi="Times New Roman"/>
          <w:sz w:val="28"/>
          <w:szCs w:val="28"/>
        </w:rPr>
        <w:t xml:space="preserve"> пока</w:t>
      </w:r>
      <w:r w:rsidR="00494689" w:rsidRPr="00494689">
        <w:rPr>
          <w:rFonts w:ascii="Times New Roman" w:hAnsi="Times New Roman"/>
          <w:sz w:val="28"/>
          <w:szCs w:val="28"/>
        </w:rPr>
        <w:t>зали «отрицательный» результат).</w:t>
      </w:r>
    </w:p>
    <w:p w:rsidR="00DB6D7F" w:rsidRDefault="00494689" w:rsidP="00DB6D7F">
      <w:pPr>
        <w:pStyle w:val="af2"/>
        <w:numPr>
          <w:ilvl w:val="1"/>
          <w:numId w:val="2"/>
        </w:numPr>
        <w:jc w:val="both"/>
        <w:rPr>
          <w:rFonts w:ascii="Times New Roman" w:eastAsia="MS Mincho" w:hAnsi="Times New Roman"/>
          <w:bCs/>
          <w:sz w:val="28"/>
          <w:szCs w:val="28"/>
        </w:rPr>
      </w:pPr>
      <w:r>
        <w:rPr>
          <w:rFonts w:ascii="Times New Roman" w:hAnsi="Times New Roman"/>
          <w:sz w:val="28"/>
          <w:szCs w:val="28"/>
        </w:rPr>
        <w:t>При равенстве набранных игроками очков между ними проводится дополнительный раунд, при равенстве очков по результатам дополнительного раунда, более</w:t>
      </w:r>
      <w:r w:rsidR="00B00752">
        <w:rPr>
          <w:rFonts w:ascii="Times New Roman" w:hAnsi="Times New Roman"/>
          <w:sz w:val="28"/>
          <w:szCs w:val="28"/>
        </w:rPr>
        <w:t xml:space="preserve"> высокое место занимает игрок, давший</w:t>
      </w:r>
      <w:r>
        <w:rPr>
          <w:rFonts w:ascii="Times New Roman" w:hAnsi="Times New Roman"/>
          <w:sz w:val="28"/>
          <w:szCs w:val="28"/>
        </w:rPr>
        <w:t xml:space="preserve"> большее количество верных ответов в дополнительном раунде.</w:t>
      </w:r>
      <w:r w:rsidR="00DB6D7F" w:rsidRPr="00DB6D7F">
        <w:rPr>
          <w:rFonts w:ascii="Times New Roman" w:eastAsia="MS Mincho" w:hAnsi="Times New Roman"/>
          <w:bCs/>
          <w:sz w:val="28"/>
          <w:szCs w:val="28"/>
        </w:rPr>
        <w:t xml:space="preserve"> </w:t>
      </w:r>
      <w:r w:rsidR="00DB6D7F">
        <w:rPr>
          <w:rFonts w:ascii="Times New Roman" w:eastAsia="MS Mincho" w:hAnsi="Times New Roman"/>
          <w:bCs/>
          <w:sz w:val="28"/>
          <w:szCs w:val="28"/>
        </w:rPr>
        <w:t>При равенстве всех показателей места распределяются жребием</w:t>
      </w:r>
      <w:r w:rsidR="00DB6D7F" w:rsidRPr="004B4BBA">
        <w:rPr>
          <w:rFonts w:ascii="Times New Roman" w:eastAsia="MS Mincho" w:hAnsi="Times New Roman"/>
          <w:bCs/>
          <w:sz w:val="28"/>
          <w:szCs w:val="28"/>
        </w:rPr>
        <w:t xml:space="preserve"> </w:t>
      </w:r>
      <w:r w:rsidR="00DB6D7F">
        <w:rPr>
          <w:rFonts w:ascii="Times New Roman" w:eastAsia="MS Mincho" w:hAnsi="Times New Roman"/>
          <w:bCs/>
          <w:sz w:val="28"/>
          <w:szCs w:val="28"/>
        </w:rPr>
        <w:t>или иным способом, установленным Оргкомитетом и устраивающим все заинтересованные стороны.</w:t>
      </w:r>
    </w:p>
    <w:p w:rsidR="00494689" w:rsidRDefault="00DB6D7F" w:rsidP="00494689">
      <w:pPr>
        <w:pStyle w:val="af2"/>
        <w:numPr>
          <w:ilvl w:val="1"/>
          <w:numId w:val="2"/>
        </w:numPr>
        <w:jc w:val="both"/>
        <w:rPr>
          <w:rFonts w:ascii="Times New Roman" w:hAnsi="Times New Roman"/>
          <w:sz w:val="28"/>
          <w:szCs w:val="28"/>
        </w:rPr>
      </w:pPr>
      <w:r>
        <w:rPr>
          <w:rFonts w:ascii="Times New Roman" w:hAnsi="Times New Roman"/>
          <w:sz w:val="28"/>
          <w:szCs w:val="28"/>
        </w:rPr>
        <w:t>Игроки, занявшие места с первого по третье, награждаются дипломами.</w:t>
      </w:r>
    </w:p>
    <w:p w:rsidR="00494689" w:rsidRPr="00DB6D7F" w:rsidRDefault="00DB6D7F" w:rsidP="00DB6D7F">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Результаты турнира не учитываются при вычислении </w:t>
      </w:r>
      <w:r>
        <w:rPr>
          <w:rFonts w:ascii="Times New Roman" w:hAnsi="Times New Roman"/>
          <w:sz w:val="28"/>
          <w:szCs w:val="28"/>
        </w:rPr>
        <w:t>Рейтингов Чемпионата и Факультетов</w:t>
      </w:r>
      <w:r>
        <w:rPr>
          <w:rFonts w:ascii="Times New Roman" w:eastAsia="MS Mincho" w:hAnsi="Times New Roman"/>
          <w:bCs/>
          <w:sz w:val="28"/>
          <w:szCs w:val="28"/>
        </w:rPr>
        <w:t>.</w:t>
      </w:r>
    </w:p>
    <w:p w:rsidR="00875769" w:rsidRPr="00875769" w:rsidRDefault="00875769" w:rsidP="00875769">
      <w:pPr>
        <w:pStyle w:val="af2"/>
        <w:numPr>
          <w:ilvl w:val="0"/>
          <w:numId w:val="2"/>
        </w:numPr>
        <w:jc w:val="both"/>
        <w:rPr>
          <w:rFonts w:ascii="Times New Roman" w:eastAsia="MS Mincho" w:hAnsi="Times New Roman"/>
          <w:b/>
          <w:bCs/>
          <w:sz w:val="28"/>
          <w:szCs w:val="28"/>
        </w:rPr>
      </w:pPr>
      <w:r>
        <w:rPr>
          <w:rFonts w:ascii="Times New Roman" w:eastAsia="MS Mincho" w:hAnsi="Times New Roman"/>
          <w:b/>
          <w:bCs/>
          <w:sz w:val="28"/>
          <w:szCs w:val="28"/>
        </w:rPr>
        <w:t xml:space="preserve"> Индивидуальное «Что? Где? Когда?»</w:t>
      </w:r>
    </w:p>
    <w:p w:rsidR="00875769" w:rsidRDefault="00875769" w:rsidP="00875769">
      <w:pPr>
        <w:pStyle w:val="14"/>
        <w:numPr>
          <w:ilvl w:val="1"/>
          <w:numId w:val="2"/>
        </w:numPr>
        <w:jc w:val="both"/>
        <w:rPr>
          <w:rFonts w:ascii="Times New Roman" w:eastAsia="MS Mincho" w:hAnsi="Times New Roman" w:cs="Times New Roman"/>
          <w:bCs/>
          <w:sz w:val="28"/>
          <w:szCs w:val="28"/>
        </w:rPr>
      </w:pPr>
      <w:r w:rsidRPr="004A608F">
        <w:rPr>
          <w:rFonts w:ascii="Times New Roman" w:eastAsia="MS Mincho" w:hAnsi="Times New Roman" w:cs="Times New Roman"/>
          <w:bCs/>
          <w:sz w:val="28"/>
          <w:szCs w:val="28"/>
        </w:rPr>
        <w:t xml:space="preserve">В игре могут принимать участие </w:t>
      </w:r>
      <w:r>
        <w:rPr>
          <w:rFonts w:ascii="Times New Roman" w:eastAsia="MS Mincho" w:hAnsi="Times New Roman" w:cs="Times New Roman"/>
          <w:bCs/>
          <w:sz w:val="28"/>
          <w:szCs w:val="28"/>
        </w:rPr>
        <w:t>студенты или аспиранты ПНИПУ, чей возраст не превышает</w:t>
      </w:r>
      <w:r w:rsidR="001E1A3D">
        <w:rPr>
          <w:rFonts w:ascii="Times New Roman" w:eastAsia="MS Mincho" w:hAnsi="Times New Roman" w:cs="Times New Roman"/>
          <w:bCs/>
          <w:sz w:val="28"/>
          <w:szCs w:val="28"/>
        </w:rPr>
        <w:t xml:space="preserve"> 30</w:t>
      </w:r>
      <w:r w:rsidR="005139D9">
        <w:rPr>
          <w:rFonts w:ascii="Times New Roman" w:eastAsia="MS Mincho" w:hAnsi="Times New Roman" w:cs="Times New Roman"/>
          <w:bCs/>
          <w:sz w:val="28"/>
          <w:szCs w:val="28"/>
        </w:rPr>
        <w:t xml:space="preserve"> лет на 01.09.2016</w:t>
      </w:r>
      <w:r>
        <w:rPr>
          <w:rFonts w:ascii="Times New Roman" w:eastAsia="MS Mincho" w:hAnsi="Times New Roman" w:cs="Times New Roman"/>
          <w:bCs/>
          <w:sz w:val="28"/>
          <w:szCs w:val="28"/>
        </w:rPr>
        <w:t>;</w:t>
      </w:r>
    </w:p>
    <w:p w:rsidR="005139D9" w:rsidRDefault="005139D9" w:rsidP="00875769">
      <w:pPr>
        <w:pStyle w:val="14"/>
        <w:numPr>
          <w:ilvl w:val="1"/>
          <w:numId w:val="2"/>
        </w:numPr>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Игра состоит из шести серий по 5 вопросов.</w:t>
      </w:r>
    </w:p>
    <w:p w:rsidR="00875769" w:rsidRDefault="00875769" w:rsidP="00875769">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Все игроки делятся </w:t>
      </w:r>
      <w:r w:rsidR="001E1A3D">
        <w:rPr>
          <w:rFonts w:ascii="Times New Roman" w:eastAsia="MS Mincho" w:hAnsi="Times New Roman"/>
          <w:bCs/>
          <w:sz w:val="28"/>
          <w:szCs w:val="28"/>
        </w:rPr>
        <w:t xml:space="preserve">Оргкомитетом </w:t>
      </w:r>
      <w:r>
        <w:rPr>
          <w:rFonts w:ascii="Times New Roman" w:eastAsia="MS Mincho" w:hAnsi="Times New Roman"/>
          <w:bCs/>
          <w:sz w:val="28"/>
          <w:szCs w:val="28"/>
        </w:rPr>
        <w:t xml:space="preserve">на определённое количество команд случайным образом, в зависимости от числа играющих. В каждой команде </w:t>
      </w:r>
      <w:r w:rsidR="005139D9">
        <w:rPr>
          <w:rFonts w:ascii="Times New Roman" w:eastAsia="MS Mincho" w:hAnsi="Times New Roman"/>
          <w:bCs/>
          <w:sz w:val="28"/>
          <w:szCs w:val="28"/>
        </w:rPr>
        <w:t>содержится 6 игроков (в некоторых 5, если общее количество играющих не делится нацело на 6)</w:t>
      </w:r>
      <w:r>
        <w:rPr>
          <w:rFonts w:ascii="Times New Roman" w:eastAsia="MS Mincho" w:hAnsi="Times New Roman"/>
          <w:bCs/>
          <w:sz w:val="28"/>
          <w:szCs w:val="28"/>
        </w:rPr>
        <w:t xml:space="preserve">. </w:t>
      </w:r>
      <w:r w:rsidR="005139D9">
        <w:rPr>
          <w:rFonts w:ascii="Times New Roman" w:eastAsia="MS Mincho" w:hAnsi="Times New Roman"/>
          <w:bCs/>
          <w:sz w:val="28"/>
          <w:szCs w:val="28"/>
        </w:rPr>
        <w:t>В таком составе команда играет 5</w:t>
      </w:r>
      <w:r>
        <w:rPr>
          <w:rFonts w:ascii="Times New Roman" w:eastAsia="MS Mincho" w:hAnsi="Times New Roman"/>
          <w:bCs/>
          <w:sz w:val="28"/>
          <w:szCs w:val="28"/>
        </w:rPr>
        <w:t xml:space="preserve"> вопросов.</w:t>
      </w:r>
    </w:p>
    <w:p w:rsidR="005139D9" w:rsidRDefault="00875769" w:rsidP="00875769">
      <w:pPr>
        <w:pStyle w:val="af2"/>
        <w:numPr>
          <w:ilvl w:val="1"/>
          <w:numId w:val="2"/>
        </w:numPr>
        <w:jc w:val="both"/>
        <w:rPr>
          <w:rFonts w:ascii="Times New Roman" w:eastAsia="MS Mincho" w:hAnsi="Times New Roman"/>
          <w:bCs/>
          <w:sz w:val="28"/>
          <w:szCs w:val="28"/>
        </w:rPr>
      </w:pPr>
      <w:r w:rsidRPr="005139D9">
        <w:rPr>
          <w:rFonts w:ascii="Times New Roman" w:eastAsia="MS Mincho" w:hAnsi="Times New Roman"/>
          <w:bCs/>
          <w:sz w:val="28"/>
          <w:szCs w:val="28"/>
        </w:rPr>
        <w:t xml:space="preserve">После </w:t>
      </w:r>
      <w:r w:rsidR="005139D9" w:rsidRPr="005139D9">
        <w:rPr>
          <w:rFonts w:ascii="Times New Roman" w:eastAsia="MS Mincho" w:hAnsi="Times New Roman"/>
          <w:bCs/>
          <w:sz w:val="28"/>
          <w:szCs w:val="28"/>
        </w:rPr>
        <w:t>5</w:t>
      </w:r>
      <w:r w:rsidRPr="005139D9">
        <w:rPr>
          <w:rFonts w:ascii="Times New Roman" w:eastAsia="MS Mincho" w:hAnsi="Times New Roman"/>
          <w:bCs/>
          <w:sz w:val="28"/>
          <w:szCs w:val="28"/>
        </w:rPr>
        <w:t xml:space="preserve"> вопросов </w:t>
      </w:r>
      <w:r w:rsidR="001E1A3D">
        <w:rPr>
          <w:rFonts w:ascii="Times New Roman" w:eastAsia="MS Mincho" w:hAnsi="Times New Roman"/>
          <w:bCs/>
          <w:sz w:val="28"/>
          <w:szCs w:val="28"/>
        </w:rPr>
        <w:t xml:space="preserve">Оргкомитет случайным образом перераспределяет игроков </w:t>
      </w:r>
      <w:r w:rsidRPr="005139D9">
        <w:rPr>
          <w:rFonts w:ascii="Times New Roman" w:eastAsia="MS Mincho" w:hAnsi="Times New Roman"/>
          <w:bCs/>
          <w:sz w:val="28"/>
          <w:szCs w:val="28"/>
        </w:rPr>
        <w:t>в новые команды</w:t>
      </w:r>
      <w:r w:rsidR="005139D9" w:rsidRPr="005139D9">
        <w:rPr>
          <w:rFonts w:ascii="Times New Roman" w:eastAsia="MS Mincho" w:hAnsi="Times New Roman"/>
          <w:bCs/>
          <w:sz w:val="28"/>
          <w:szCs w:val="28"/>
        </w:rPr>
        <w:t xml:space="preserve"> и </w:t>
      </w:r>
      <w:r w:rsidR="001E1A3D">
        <w:rPr>
          <w:rFonts w:ascii="Times New Roman" w:eastAsia="MS Mincho" w:hAnsi="Times New Roman"/>
          <w:bCs/>
          <w:sz w:val="28"/>
          <w:szCs w:val="28"/>
        </w:rPr>
        <w:t xml:space="preserve">команды </w:t>
      </w:r>
      <w:r w:rsidR="005139D9" w:rsidRPr="005139D9">
        <w:rPr>
          <w:rFonts w:ascii="Times New Roman" w:eastAsia="MS Mincho" w:hAnsi="Times New Roman"/>
          <w:bCs/>
          <w:sz w:val="28"/>
          <w:szCs w:val="28"/>
        </w:rPr>
        <w:t>в новых составах играют следующие 5 вопросов</w:t>
      </w:r>
      <w:r w:rsidR="005139D9">
        <w:rPr>
          <w:rFonts w:ascii="Times New Roman" w:eastAsia="MS Mincho" w:hAnsi="Times New Roman"/>
          <w:bCs/>
          <w:sz w:val="28"/>
          <w:szCs w:val="28"/>
        </w:rPr>
        <w:t>.</w:t>
      </w:r>
    </w:p>
    <w:p w:rsidR="00875769" w:rsidRPr="005139D9" w:rsidRDefault="00875769" w:rsidP="00875769">
      <w:pPr>
        <w:pStyle w:val="af2"/>
        <w:numPr>
          <w:ilvl w:val="1"/>
          <w:numId w:val="2"/>
        </w:numPr>
        <w:jc w:val="both"/>
        <w:rPr>
          <w:rFonts w:ascii="Times New Roman" w:eastAsia="MS Mincho" w:hAnsi="Times New Roman"/>
          <w:bCs/>
          <w:sz w:val="28"/>
          <w:szCs w:val="28"/>
        </w:rPr>
      </w:pPr>
      <w:r w:rsidRPr="005139D9">
        <w:rPr>
          <w:rFonts w:ascii="Times New Roman" w:eastAsia="MS Mincho" w:hAnsi="Times New Roman"/>
          <w:bCs/>
          <w:sz w:val="28"/>
          <w:szCs w:val="28"/>
        </w:rPr>
        <w:t>Баллы, набранные командой за взятые вопросы, начисляются каждому из игроков, играющих в этой команде в данной серии.</w:t>
      </w:r>
    </w:p>
    <w:p w:rsidR="00875769" w:rsidRDefault="00875769" w:rsidP="00875769">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Итоги подводятся по сумме баллов у игрока за все шесть серий.</w:t>
      </w:r>
      <w:r w:rsidR="005139D9">
        <w:rPr>
          <w:rFonts w:ascii="Times New Roman" w:eastAsia="MS Mincho" w:hAnsi="Times New Roman"/>
          <w:bCs/>
          <w:sz w:val="28"/>
          <w:szCs w:val="28"/>
        </w:rPr>
        <w:t xml:space="preserve"> Побеждает игрок, набравший наибольшее количество баллов.</w:t>
      </w:r>
    </w:p>
    <w:p w:rsidR="00875769" w:rsidRPr="00875769" w:rsidRDefault="00875769" w:rsidP="00875769">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Результаты игры не учитываются при вычислении </w:t>
      </w:r>
      <w:r>
        <w:rPr>
          <w:rFonts w:ascii="Times New Roman" w:hAnsi="Times New Roman"/>
          <w:sz w:val="28"/>
          <w:szCs w:val="28"/>
        </w:rPr>
        <w:t>Рейтингов Чемпионата и Факультетов</w:t>
      </w:r>
      <w:r>
        <w:rPr>
          <w:rFonts w:ascii="Times New Roman" w:eastAsia="MS Mincho" w:hAnsi="Times New Roman"/>
          <w:bCs/>
          <w:sz w:val="28"/>
          <w:szCs w:val="28"/>
        </w:rPr>
        <w:t>.</w:t>
      </w:r>
    </w:p>
    <w:p w:rsidR="00943938" w:rsidRPr="00654B6C" w:rsidRDefault="00943938" w:rsidP="00943938">
      <w:pPr>
        <w:pStyle w:val="af2"/>
        <w:numPr>
          <w:ilvl w:val="0"/>
          <w:numId w:val="2"/>
        </w:numPr>
        <w:jc w:val="both"/>
        <w:rPr>
          <w:rFonts w:ascii="Times New Roman" w:eastAsia="MS Mincho" w:hAnsi="Times New Roman"/>
          <w:b/>
          <w:bCs/>
          <w:sz w:val="28"/>
          <w:szCs w:val="28"/>
        </w:rPr>
      </w:pPr>
      <w:r w:rsidRPr="00654B6C">
        <w:rPr>
          <w:rFonts w:ascii="Times New Roman" w:eastAsia="MS Mincho" w:hAnsi="Times New Roman"/>
          <w:b/>
          <w:bCs/>
          <w:sz w:val="28"/>
          <w:szCs w:val="28"/>
        </w:rPr>
        <w:t xml:space="preserve">Открытый Кубок </w:t>
      </w:r>
      <w:r>
        <w:rPr>
          <w:rFonts w:ascii="Times New Roman" w:eastAsia="MS Mincho" w:hAnsi="Times New Roman"/>
          <w:b/>
          <w:bCs/>
          <w:sz w:val="28"/>
          <w:szCs w:val="28"/>
        </w:rPr>
        <w:t>ПНИПУ</w:t>
      </w:r>
      <w:r w:rsidRPr="00654B6C">
        <w:rPr>
          <w:rFonts w:ascii="Times New Roman" w:eastAsia="MS Mincho" w:hAnsi="Times New Roman"/>
          <w:b/>
          <w:bCs/>
          <w:sz w:val="28"/>
          <w:szCs w:val="28"/>
        </w:rPr>
        <w:t xml:space="preserve"> по игре «Что? Где? Когда?».</w:t>
      </w:r>
    </w:p>
    <w:p w:rsidR="00943938" w:rsidRDefault="00943938" w:rsidP="00943938">
      <w:pPr>
        <w:pStyle w:val="af2"/>
        <w:numPr>
          <w:ilvl w:val="1"/>
          <w:numId w:val="2"/>
        </w:numPr>
        <w:jc w:val="both"/>
        <w:rPr>
          <w:rFonts w:ascii="Times New Roman" w:eastAsia="MS Mincho" w:hAnsi="Times New Roman"/>
          <w:bCs/>
          <w:sz w:val="28"/>
          <w:szCs w:val="28"/>
        </w:rPr>
      </w:pPr>
      <w:r w:rsidRPr="00063B3D">
        <w:rPr>
          <w:rFonts w:ascii="Times New Roman" w:eastAsia="MS Mincho" w:hAnsi="Times New Roman"/>
          <w:bCs/>
          <w:sz w:val="28"/>
          <w:szCs w:val="28"/>
        </w:rPr>
        <w:t xml:space="preserve">В Кубке могут принять участие </w:t>
      </w:r>
      <w:r>
        <w:rPr>
          <w:rFonts w:ascii="Times New Roman" w:eastAsia="MS Mincho" w:hAnsi="Times New Roman"/>
          <w:bCs/>
          <w:sz w:val="28"/>
          <w:szCs w:val="28"/>
        </w:rPr>
        <w:t>команды любого состава (численностью не более 6 человек) вне зависимости от принадлежности к ПНИПУ.</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Кубок проводится по правилам игры «Что? Где? Когда?».</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Игра состоит из трех туров по 12 вопросов.</w:t>
      </w:r>
    </w:p>
    <w:p w:rsidR="00943938" w:rsidRPr="0024660C" w:rsidRDefault="00943938" w:rsidP="00943938">
      <w:pPr>
        <w:pStyle w:val="af2"/>
        <w:numPr>
          <w:ilvl w:val="1"/>
          <w:numId w:val="2"/>
        </w:numPr>
        <w:jc w:val="both"/>
        <w:rPr>
          <w:rFonts w:ascii="Times New Roman" w:eastAsia="MS Mincho" w:hAnsi="Times New Roman"/>
          <w:bCs/>
          <w:sz w:val="28"/>
          <w:szCs w:val="28"/>
        </w:rPr>
      </w:pPr>
      <w:r w:rsidRPr="0024660C">
        <w:rPr>
          <w:rFonts w:ascii="Times New Roman" w:hAnsi="Times New Roman"/>
          <w:sz w:val="28"/>
          <w:szCs w:val="28"/>
        </w:rPr>
        <w:t xml:space="preserve">Задача команды в течение минуты найти ответ на вопрос ведущего и сдать его в письменном виде в счетную комиссию в течение </w:t>
      </w:r>
      <w:r>
        <w:rPr>
          <w:rFonts w:ascii="Times New Roman" w:hAnsi="Times New Roman"/>
          <w:sz w:val="28"/>
          <w:szCs w:val="28"/>
        </w:rPr>
        <w:t>дополнительного, специально отведенного времени</w:t>
      </w:r>
      <w:r w:rsidRPr="0024660C">
        <w:rPr>
          <w:rFonts w:ascii="Times New Roman" w:hAnsi="Times New Roman"/>
          <w:sz w:val="28"/>
          <w:szCs w:val="28"/>
        </w:rPr>
        <w:t xml:space="preserve">. </w:t>
      </w:r>
    </w:p>
    <w:p w:rsidR="006475C2" w:rsidRPr="006475C2" w:rsidRDefault="00943938" w:rsidP="00BA0CE8">
      <w:pPr>
        <w:pStyle w:val="14"/>
        <w:numPr>
          <w:ilvl w:val="1"/>
          <w:numId w:val="2"/>
        </w:numPr>
        <w:jc w:val="both"/>
        <w:rPr>
          <w:rFonts w:ascii="Times New Roman" w:hAnsi="Times New Roman" w:cs="Times New Roman"/>
          <w:sz w:val="28"/>
          <w:szCs w:val="28"/>
        </w:rPr>
      </w:pPr>
      <w:r w:rsidRPr="00BA0CE8">
        <w:rPr>
          <w:rFonts w:ascii="Times New Roman" w:hAnsi="Times New Roman"/>
          <w:sz w:val="28"/>
          <w:szCs w:val="28"/>
        </w:rPr>
        <w:t xml:space="preserve">Основным показателем для распределения мест является количество правильных ответов. </w:t>
      </w:r>
      <w:r w:rsidR="006475C2">
        <w:rPr>
          <w:rFonts w:ascii="Times New Roman" w:eastAsia="MS Mincho" w:hAnsi="Times New Roman" w:cs="Times New Roman"/>
          <w:bCs/>
          <w:sz w:val="28"/>
          <w:szCs w:val="28"/>
        </w:rPr>
        <w:t>При равенстве по этому показателю команды, не претендующие на место в тройке, получают место, равное среднему арифметическому мест команд с данным результатом;</w:t>
      </w:r>
    </w:p>
    <w:p w:rsidR="00BA0CE8" w:rsidRPr="004301E0" w:rsidRDefault="00BA0CE8" w:rsidP="00BA0CE8">
      <w:pPr>
        <w:pStyle w:val="14"/>
        <w:numPr>
          <w:ilvl w:val="1"/>
          <w:numId w:val="2"/>
        </w:numPr>
        <w:jc w:val="both"/>
        <w:rPr>
          <w:rFonts w:ascii="Times New Roman" w:hAnsi="Times New Roman" w:cs="Times New Roman"/>
          <w:sz w:val="28"/>
          <w:szCs w:val="28"/>
        </w:rPr>
      </w:pPr>
      <w:r w:rsidRPr="004301E0">
        <w:rPr>
          <w:rFonts w:ascii="Times New Roman" w:hAnsi="Times New Roman" w:cs="Times New Roman"/>
          <w:color w:val="000000"/>
          <w:sz w:val="28"/>
          <w:szCs w:val="28"/>
        </w:rPr>
        <w:t xml:space="preserve">В случае если </w:t>
      </w:r>
      <w:r>
        <w:rPr>
          <w:rFonts w:ascii="Times New Roman" w:hAnsi="Times New Roman" w:cs="Times New Roman"/>
          <w:color w:val="000000"/>
          <w:sz w:val="28"/>
          <w:szCs w:val="28"/>
        </w:rPr>
        <w:t>по основному показателю равны команды, претендующие на место в тройке</w:t>
      </w:r>
      <w:r w:rsidRPr="004301E0">
        <w:rPr>
          <w:rFonts w:ascii="Times New Roman" w:hAnsi="Times New Roman" w:cs="Times New Roman"/>
          <w:color w:val="000000"/>
          <w:sz w:val="28"/>
          <w:szCs w:val="28"/>
        </w:rPr>
        <w:t>, меж</w:t>
      </w:r>
      <w:r>
        <w:rPr>
          <w:rFonts w:ascii="Times New Roman" w:hAnsi="Times New Roman" w:cs="Times New Roman"/>
          <w:color w:val="000000"/>
          <w:sz w:val="28"/>
          <w:szCs w:val="28"/>
        </w:rPr>
        <w:t>ду ними назначается «</w:t>
      </w:r>
      <w:r w:rsidRPr="004301E0">
        <w:rPr>
          <w:rFonts w:ascii="Times New Roman" w:hAnsi="Times New Roman" w:cs="Times New Roman"/>
          <w:color w:val="000000"/>
          <w:sz w:val="28"/>
          <w:szCs w:val="28"/>
        </w:rPr>
        <w:t>перестрелка</w:t>
      </w:r>
      <w:r>
        <w:rPr>
          <w:rFonts w:ascii="Times New Roman" w:hAnsi="Times New Roman" w:cs="Times New Roman"/>
          <w:color w:val="000000"/>
          <w:sz w:val="28"/>
          <w:szCs w:val="28"/>
        </w:rPr>
        <w:t>»</w:t>
      </w:r>
      <w:r>
        <w:rPr>
          <w:rFonts w:ascii="Times New Roman" w:hAnsi="Times New Roman" w:cs="Times New Roman"/>
          <w:sz w:val="28"/>
          <w:szCs w:val="28"/>
        </w:rPr>
        <w:t>. Командам, участвующим в «перестрелке», задаётся 3 вопроса. Если по итогам трех вопросов победитель не будет выявлен, вопросы задаются до тех пор, пока одна из команд не ответит верно, при условии неверного ответа соперников. Верно ответившая команда побеждает в перестрелке и занимает соответствующее место. Команда, проигравшая в перестрелке, занимает место следом за победившей;</w:t>
      </w:r>
    </w:p>
    <w:p w:rsidR="00943938" w:rsidRPr="00BA0CE8" w:rsidRDefault="00943938" w:rsidP="00943938">
      <w:pPr>
        <w:pStyle w:val="af2"/>
        <w:numPr>
          <w:ilvl w:val="1"/>
          <w:numId w:val="2"/>
        </w:numPr>
        <w:jc w:val="both"/>
        <w:rPr>
          <w:rFonts w:ascii="Times New Roman" w:eastAsia="MS Mincho" w:hAnsi="Times New Roman"/>
          <w:bCs/>
          <w:sz w:val="28"/>
          <w:szCs w:val="28"/>
        </w:rPr>
      </w:pPr>
      <w:r w:rsidRPr="00BA0CE8">
        <w:rPr>
          <w:rFonts w:ascii="Times New Roman" w:hAnsi="Times New Roman"/>
          <w:sz w:val="28"/>
          <w:szCs w:val="28"/>
        </w:rPr>
        <w:t xml:space="preserve">Команда, занявшая первое место, объявляется победителем </w:t>
      </w:r>
      <w:r w:rsidRPr="00BA0CE8">
        <w:rPr>
          <w:rFonts w:ascii="Times New Roman" w:eastAsia="MS Mincho" w:hAnsi="Times New Roman"/>
          <w:bCs/>
          <w:sz w:val="28"/>
          <w:szCs w:val="28"/>
        </w:rPr>
        <w:t>Открытого Кубка</w:t>
      </w:r>
      <w:r w:rsidRPr="00BA0CE8">
        <w:rPr>
          <w:rFonts w:ascii="Times New Roman" w:hAnsi="Times New Roman"/>
          <w:sz w:val="28"/>
          <w:szCs w:val="28"/>
        </w:rPr>
        <w:t xml:space="preserve"> ПНИПУ </w:t>
      </w:r>
      <w:r w:rsidRPr="00BA0CE8">
        <w:rPr>
          <w:rFonts w:ascii="Times New Roman" w:eastAsia="MS Mincho" w:hAnsi="Times New Roman"/>
          <w:bCs/>
          <w:sz w:val="28"/>
          <w:szCs w:val="28"/>
        </w:rPr>
        <w:t>по игре «Что? Где? Когда?».</w:t>
      </w:r>
    </w:p>
    <w:p w:rsidR="00943938" w:rsidRDefault="00943938" w:rsidP="00943938">
      <w:pPr>
        <w:pStyle w:val="af2"/>
        <w:numPr>
          <w:ilvl w:val="1"/>
          <w:numId w:val="2"/>
        </w:numPr>
        <w:jc w:val="both"/>
        <w:rPr>
          <w:rFonts w:ascii="Times New Roman" w:eastAsia="MS Mincho" w:hAnsi="Times New Roman"/>
          <w:bCs/>
          <w:sz w:val="28"/>
          <w:szCs w:val="28"/>
        </w:rPr>
      </w:pPr>
      <w:r w:rsidRPr="00F8111D">
        <w:rPr>
          <w:rFonts w:ascii="Times New Roman" w:hAnsi="Times New Roman"/>
          <w:sz w:val="28"/>
          <w:szCs w:val="28"/>
        </w:rPr>
        <w:t>Команды, занявшие места с первого по третье, награждаются дипломами</w:t>
      </w:r>
      <w:r w:rsidR="00BA0CE8">
        <w:rPr>
          <w:rFonts w:ascii="Times New Roman" w:hAnsi="Times New Roman"/>
          <w:sz w:val="28"/>
          <w:szCs w:val="28"/>
        </w:rPr>
        <w:t>,</w:t>
      </w:r>
      <w:r>
        <w:rPr>
          <w:rFonts w:ascii="Times New Roman" w:hAnsi="Times New Roman"/>
          <w:sz w:val="28"/>
          <w:szCs w:val="28"/>
        </w:rPr>
        <w:t xml:space="preserve"> медалями</w:t>
      </w:r>
      <w:r w:rsidR="00BA0CE8">
        <w:rPr>
          <w:rFonts w:ascii="Times New Roman" w:hAnsi="Times New Roman"/>
          <w:sz w:val="28"/>
          <w:szCs w:val="28"/>
        </w:rPr>
        <w:t xml:space="preserve"> и памятными призами.</w:t>
      </w:r>
    </w:p>
    <w:p w:rsidR="00943938" w:rsidRDefault="00943938" w:rsidP="00943938">
      <w:pPr>
        <w:pStyle w:val="af2"/>
        <w:numPr>
          <w:ilvl w:val="1"/>
          <w:numId w:val="2"/>
        </w:numPr>
        <w:jc w:val="both"/>
        <w:rPr>
          <w:rFonts w:ascii="Times New Roman" w:eastAsia="MS Mincho" w:hAnsi="Times New Roman"/>
          <w:bCs/>
          <w:sz w:val="28"/>
          <w:szCs w:val="28"/>
        </w:rPr>
      </w:pPr>
      <w:r>
        <w:rPr>
          <w:rFonts w:ascii="Times New Roman" w:eastAsia="MS Mincho" w:hAnsi="Times New Roman"/>
          <w:bCs/>
          <w:sz w:val="28"/>
          <w:szCs w:val="28"/>
        </w:rPr>
        <w:t xml:space="preserve">Результаты турнира не учитываются при вычислении </w:t>
      </w:r>
      <w:r>
        <w:rPr>
          <w:rFonts w:ascii="Times New Roman" w:hAnsi="Times New Roman"/>
          <w:sz w:val="28"/>
          <w:szCs w:val="28"/>
        </w:rPr>
        <w:t>Рейтингов Чемпионата</w:t>
      </w:r>
      <w:r w:rsidR="000B7A42">
        <w:rPr>
          <w:rFonts w:ascii="Times New Roman" w:hAnsi="Times New Roman"/>
          <w:sz w:val="28"/>
          <w:szCs w:val="28"/>
        </w:rPr>
        <w:t xml:space="preserve"> и Факультетов</w:t>
      </w:r>
      <w:r>
        <w:rPr>
          <w:rFonts w:ascii="Times New Roman" w:eastAsia="MS Mincho" w:hAnsi="Times New Roman"/>
          <w:bCs/>
          <w:sz w:val="28"/>
          <w:szCs w:val="28"/>
        </w:rPr>
        <w:t>.</w:t>
      </w:r>
    </w:p>
    <w:p w:rsidR="004A608F" w:rsidRDefault="004A608F" w:rsidP="004A608F">
      <w:pPr>
        <w:pStyle w:val="af2"/>
        <w:ind w:left="792"/>
        <w:jc w:val="both"/>
        <w:rPr>
          <w:rFonts w:ascii="Times New Roman" w:eastAsia="MS Mincho" w:hAnsi="Times New Roman"/>
          <w:bCs/>
          <w:sz w:val="28"/>
          <w:szCs w:val="28"/>
        </w:rPr>
      </w:pPr>
    </w:p>
    <w:p w:rsidR="00BA0CE8" w:rsidRPr="00943938" w:rsidRDefault="00BA0CE8" w:rsidP="00BA0CE8">
      <w:pPr>
        <w:pStyle w:val="14"/>
        <w:ind w:left="360"/>
        <w:jc w:val="both"/>
        <w:rPr>
          <w:rFonts w:ascii="Times New Roman" w:eastAsia="MS Mincho" w:hAnsi="Times New Roman" w:cs="Times New Roman"/>
          <w:b/>
          <w:bCs/>
          <w:sz w:val="28"/>
          <w:szCs w:val="28"/>
        </w:rPr>
      </w:pPr>
    </w:p>
    <w:p w:rsidR="00397E7F" w:rsidRPr="008E2679" w:rsidRDefault="00397E7F" w:rsidP="001E7E69">
      <w:pPr>
        <w:pStyle w:val="14"/>
        <w:pageBreakBefore/>
        <w:ind w:left="7088"/>
        <w:rPr>
          <w:rFonts w:ascii="Times New Roman" w:eastAsia="MS Mincho" w:hAnsi="Times New Roman" w:cs="Times New Roman"/>
          <w:bCs/>
          <w:szCs w:val="28"/>
        </w:rPr>
      </w:pPr>
      <w:r w:rsidRPr="008E2679">
        <w:rPr>
          <w:rFonts w:ascii="Times New Roman" w:eastAsia="MS Mincho" w:hAnsi="Times New Roman" w:cs="Times New Roman"/>
          <w:bCs/>
          <w:szCs w:val="28"/>
        </w:rPr>
        <w:t>Приложение 4</w:t>
      </w:r>
    </w:p>
    <w:p w:rsidR="00397E7F" w:rsidRDefault="00397E7F">
      <w:pPr>
        <w:pStyle w:val="14"/>
        <w:ind w:left="7088"/>
        <w:rPr>
          <w:sz w:val="28"/>
          <w:szCs w:val="28"/>
        </w:rPr>
      </w:pPr>
      <w:r>
        <w:rPr>
          <w:rFonts w:ascii="Times New Roman" w:eastAsia="MS Mincho" w:hAnsi="Times New Roman" w:cs="Times New Roman"/>
          <w:bCs/>
          <w:szCs w:val="28"/>
        </w:rPr>
        <w:t>к Положению о чемпионате ИКС ПНИПУ</w:t>
      </w:r>
    </w:p>
    <w:p w:rsidR="00397E7F" w:rsidRDefault="00397E7F">
      <w:pPr>
        <w:pStyle w:val="14"/>
        <w:ind w:left="6237"/>
        <w:rPr>
          <w:sz w:val="28"/>
          <w:szCs w:val="28"/>
        </w:rPr>
      </w:pPr>
    </w:p>
    <w:p w:rsidR="00397E7F" w:rsidRDefault="00397E7F">
      <w:pPr>
        <w:jc w:val="center"/>
        <w:rPr>
          <w:sz w:val="28"/>
          <w:szCs w:val="28"/>
        </w:rPr>
      </w:pPr>
      <w:r>
        <w:rPr>
          <w:b/>
          <w:sz w:val="28"/>
          <w:szCs w:val="28"/>
        </w:rPr>
        <w:t>Схема подведения итогов.</w:t>
      </w:r>
    </w:p>
    <w:p w:rsidR="00397E7F" w:rsidRDefault="00397E7F">
      <w:pPr>
        <w:jc w:val="both"/>
        <w:rPr>
          <w:sz w:val="28"/>
          <w:szCs w:val="28"/>
        </w:rPr>
      </w:pPr>
    </w:p>
    <w:p w:rsidR="00397E7F" w:rsidRDefault="00A251BD" w:rsidP="009C4BA0">
      <w:pPr>
        <w:numPr>
          <w:ilvl w:val="0"/>
          <w:numId w:val="4"/>
        </w:numPr>
        <w:jc w:val="both"/>
        <w:rPr>
          <w:sz w:val="28"/>
          <w:szCs w:val="28"/>
        </w:rPr>
      </w:pPr>
      <w:r>
        <w:rPr>
          <w:b/>
          <w:sz w:val="28"/>
          <w:szCs w:val="28"/>
        </w:rPr>
        <w:t xml:space="preserve">Рейтинг Чемпионата </w:t>
      </w:r>
      <w:r w:rsidR="00683348">
        <w:rPr>
          <w:sz w:val="28"/>
          <w:szCs w:val="28"/>
        </w:rPr>
        <w:t>высчитывается по результатам игр, входящих в зачёт Чемпионата: 3 тура «Что? Где? Когда?», «Пентагон», «На своём поле», «Десятка»</w:t>
      </w:r>
      <w:r w:rsidR="009A3464">
        <w:rPr>
          <w:sz w:val="28"/>
          <w:szCs w:val="28"/>
        </w:rPr>
        <w:t>, «Эрудит-квартет»</w:t>
      </w:r>
      <w:r w:rsidR="00683348">
        <w:rPr>
          <w:sz w:val="28"/>
          <w:szCs w:val="28"/>
        </w:rPr>
        <w:t xml:space="preserve"> и «Брэйн-ринг»;</w:t>
      </w:r>
    </w:p>
    <w:p w:rsidR="00FD276D" w:rsidRDefault="00FD276D" w:rsidP="009C4BA0">
      <w:pPr>
        <w:numPr>
          <w:ilvl w:val="1"/>
          <w:numId w:val="4"/>
        </w:numPr>
        <w:jc w:val="both"/>
        <w:rPr>
          <w:sz w:val="28"/>
          <w:szCs w:val="28"/>
        </w:rPr>
      </w:pPr>
      <w:r>
        <w:rPr>
          <w:sz w:val="28"/>
          <w:szCs w:val="28"/>
        </w:rPr>
        <w:t>За каждую игру команде присваивается определённый балл</w:t>
      </w:r>
      <w:r w:rsidR="009C4BA0">
        <w:rPr>
          <w:sz w:val="28"/>
          <w:szCs w:val="28"/>
        </w:rPr>
        <w:t xml:space="preserve"> (рейтинг игры)</w:t>
      </w:r>
      <w:r>
        <w:rPr>
          <w:sz w:val="28"/>
          <w:szCs w:val="28"/>
        </w:rPr>
        <w:t>, рассчитанный по следующей формуле</w:t>
      </w:r>
      <w:r w:rsidR="009C4BA0">
        <w:rPr>
          <w:sz w:val="28"/>
          <w:szCs w:val="28"/>
        </w:rPr>
        <w:t>:</w:t>
      </w:r>
    </w:p>
    <w:p w:rsidR="009C4BA0" w:rsidRDefault="00E058A3" w:rsidP="009C4BA0">
      <w:pPr>
        <w:ind w:left="870"/>
        <w:jc w:val="both"/>
        <w:rPr>
          <w:sz w:val="28"/>
          <w:szCs w:val="28"/>
        </w:rPr>
      </w:pPr>
      <w:r>
        <w:rPr>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6pt;margin-top:15.75pt;width:164.75pt;height:27.75pt;z-index:251657728" fillcolor="window">
            <v:imagedata r:id="rId13" o:title=""/>
            <w10:wrap type="square" side="right"/>
          </v:shape>
          <o:OLEObject Type="Embed" ProgID="Equation.3" ShapeID="_x0000_s1027" DrawAspect="Content" ObjectID="_1535438150" r:id="rId14"/>
        </w:object>
      </w:r>
    </w:p>
    <w:p w:rsidR="00FD276D" w:rsidRPr="00A251BD" w:rsidRDefault="00FD276D" w:rsidP="008058F5">
      <w:pPr>
        <w:jc w:val="both"/>
        <w:rPr>
          <w:sz w:val="28"/>
          <w:szCs w:val="28"/>
        </w:rPr>
      </w:pPr>
    </w:p>
    <w:p w:rsidR="009C4BA0" w:rsidRDefault="009C4BA0" w:rsidP="009C4BA0">
      <w:pPr>
        <w:pStyle w:val="14"/>
        <w:ind w:left="870"/>
        <w:jc w:val="both"/>
        <w:rPr>
          <w:rFonts w:ascii="Times New Roman" w:hAnsi="Times New Roman" w:cs="Times New Roman"/>
          <w:sz w:val="28"/>
          <w:szCs w:val="28"/>
        </w:rPr>
      </w:pPr>
    </w:p>
    <w:p w:rsidR="0027641D" w:rsidRPr="009C4BA0" w:rsidRDefault="009C4BA0" w:rsidP="0027641D">
      <w:pPr>
        <w:pStyle w:val="14"/>
        <w:ind w:left="870"/>
        <w:jc w:val="both"/>
        <w:rPr>
          <w:rFonts w:ascii="Times New Roman" w:hAnsi="Times New Roman" w:cs="Times New Roman"/>
          <w:sz w:val="28"/>
          <w:szCs w:val="28"/>
        </w:rPr>
      </w:pPr>
      <w:r>
        <w:rPr>
          <w:rFonts w:ascii="Times New Roman" w:hAnsi="Times New Roman" w:cs="Times New Roman"/>
          <w:sz w:val="28"/>
          <w:szCs w:val="28"/>
        </w:rPr>
        <w:t xml:space="preserve">где </w:t>
      </w:r>
      <w:r w:rsidRPr="009C4BA0">
        <w:rPr>
          <w:rFonts w:ascii="Times New Roman" w:hAnsi="Times New Roman" w:cs="Times New Roman"/>
          <w:sz w:val="28"/>
          <w:szCs w:val="28"/>
          <w:lang w:val="en-US"/>
        </w:rPr>
        <w:t>m</w:t>
      </w:r>
      <w:r>
        <w:rPr>
          <w:rFonts w:ascii="Times New Roman" w:hAnsi="Times New Roman" w:cs="Times New Roman"/>
          <w:sz w:val="28"/>
          <w:szCs w:val="28"/>
        </w:rPr>
        <w:t xml:space="preserve"> – место команды по итогам игры, </w:t>
      </w:r>
      <w:r w:rsidRPr="009C4BA0">
        <w:rPr>
          <w:rFonts w:ascii="Times New Roman" w:hAnsi="Times New Roman" w:cs="Times New Roman"/>
          <w:sz w:val="28"/>
          <w:szCs w:val="28"/>
          <w:lang w:val="en-US"/>
        </w:rPr>
        <w:t>n</w:t>
      </w:r>
      <w:r>
        <w:rPr>
          <w:rFonts w:ascii="Times New Roman" w:hAnsi="Times New Roman" w:cs="Times New Roman"/>
          <w:sz w:val="28"/>
          <w:szCs w:val="28"/>
        </w:rPr>
        <w:t xml:space="preserve"> – </w:t>
      </w:r>
      <w:r w:rsidRPr="009C4BA0">
        <w:rPr>
          <w:rFonts w:ascii="Times New Roman" w:hAnsi="Times New Roman" w:cs="Times New Roman"/>
          <w:sz w:val="28"/>
          <w:szCs w:val="28"/>
        </w:rPr>
        <w:t>количество ко</w:t>
      </w:r>
      <w:r>
        <w:rPr>
          <w:rFonts w:ascii="Times New Roman" w:hAnsi="Times New Roman" w:cs="Times New Roman"/>
          <w:sz w:val="28"/>
          <w:szCs w:val="28"/>
        </w:rPr>
        <w:t xml:space="preserve">манд, участвующих в игровом дне, </w:t>
      </w:r>
      <w:r w:rsidRPr="009C4BA0">
        <w:rPr>
          <w:rFonts w:ascii="Times New Roman" w:hAnsi="Times New Roman" w:cs="Times New Roman"/>
          <w:sz w:val="28"/>
          <w:szCs w:val="28"/>
          <w:lang w:val="en-US"/>
        </w:rPr>
        <w:t>c</w:t>
      </w:r>
      <w:r w:rsidRPr="009C4BA0">
        <w:rPr>
          <w:rFonts w:ascii="Times New Roman" w:hAnsi="Times New Roman" w:cs="Times New Roman"/>
          <w:sz w:val="28"/>
          <w:szCs w:val="28"/>
        </w:rPr>
        <w:t xml:space="preserve"> – коэффициент, </w:t>
      </w:r>
      <w:r w:rsidR="00565696">
        <w:rPr>
          <w:rFonts w:ascii="Times New Roman" w:hAnsi="Times New Roman" w:cs="Times New Roman"/>
          <w:sz w:val="28"/>
          <w:szCs w:val="28"/>
        </w:rPr>
        <w:t>равный 2</w:t>
      </w:r>
      <w:r>
        <w:rPr>
          <w:rFonts w:ascii="Times New Roman" w:hAnsi="Times New Roman" w:cs="Times New Roman"/>
          <w:sz w:val="28"/>
          <w:szCs w:val="28"/>
        </w:rPr>
        <w:t>0.</w:t>
      </w:r>
    </w:p>
    <w:p w:rsidR="0027641D" w:rsidRPr="0027641D" w:rsidRDefault="0027641D" w:rsidP="0027641D">
      <w:pPr>
        <w:pStyle w:val="14"/>
        <w:numPr>
          <w:ilvl w:val="1"/>
          <w:numId w:val="4"/>
        </w:numPr>
        <w:jc w:val="both"/>
        <w:rPr>
          <w:rFonts w:ascii="Times New Roman" w:hAnsi="Times New Roman" w:cs="Times New Roman"/>
          <w:sz w:val="28"/>
          <w:szCs w:val="28"/>
        </w:rPr>
      </w:pPr>
      <w:r>
        <w:rPr>
          <w:rFonts w:ascii="Times New Roman" w:hAnsi="Times New Roman" w:cs="Times New Roman"/>
          <w:sz w:val="28"/>
          <w:szCs w:val="28"/>
        </w:rPr>
        <w:t>Каждый из трёх туров «Что? Где? Когда?» при подсчёте рейтинга Чемпионата считается отдельной игрой.</w:t>
      </w:r>
    </w:p>
    <w:p w:rsidR="0027641D" w:rsidRDefault="0027641D" w:rsidP="009C4BA0">
      <w:pPr>
        <w:pStyle w:val="14"/>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При </w:t>
      </w:r>
      <w:r w:rsidR="007F1A46">
        <w:rPr>
          <w:rFonts w:ascii="Times New Roman" w:hAnsi="Times New Roman" w:cs="Times New Roman"/>
          <w:sz w:val="28"/>
          <w:szCs w:val="28"/>
        </w:rPr>
        <w:t>под</w:t>
      </w:r>
      <w:r>
        <w:rPr>
          <w:rFonts w:ascii="Times New Roman" w:hAnsi="Times New Roman" w:cs="Times New Roman"/>
          <w:sz w:val="28"/>
          <w:szCs w:val="28"/>
        </w:rPr>
        <w:t xml:space="preserve">счёте Рейтинга Чемпионата для каждой игры устанавливается коэффициент «важности», на который умножается соответствующий балл команды. Для «Что? Где? Когда?» этот коэффициент равен 1, для игр </w:t>
      </w:r>
      <w:r w:rsidR="00B327E9">
        <w:rPr>
          <w:rFonts w:ascii="Times New Roman" w:hAnsi="Times New Roman" w:cs="Times New Roman"/>
          <w:sz w:val="28"/>
          <w:szCs w:val="28"/>
        </w:rPr>
        <w:t xml:space="preserve">«Эрудит-квартет» </w:t>
      </w:r>
      <w:r>
        <w:rPr>
          <w:rFonts w:ascii="Times New Roman" w:hAnsi="Times New Roman" w:cs="Times New Roman"/>
          <w:sz w:val="28"/>
          <w:szCs w:val="28"/>
        </w:rPr>
        <w:t>и «Брэйн-ринг»</w:t>
      </w:r>
      <w:r w:rsidR="008058F5">
        <w:rPr>
          <w:rFonts w:ascii="Times New Roman" w:hAnsi="Times New Roman" w:cs="Times New Roman"/>
          <w:sz w:val="28"/>
          <w:szCs w:val="28"/>
        </w:rPr>
        <w:t xml:space="preserve"> – </w:t>
      </w:r>
      <w:r>
        <w:rPr>
          <w:rFonts w:ascii="Times New Roman" w:hAnsi="Times New Roman" w:cs="Times New Roman"/>
          <w:sz w:val="28"/>
          <w:szCs w:val="28"/>
        </w:rPr>
        <w:t>0,9, для игр «Пентагон»</w:t>
      </w:r>
      <w:r w:rsidR="00B327E9">
        <w:rPr>
          <w:rFonts w:ascii="Times New Roman" w:hAnsi="Times New Roman" w:cs="Times New Roman"/>
          <w:sz w:val="28"/>
          <w:szCs w:val="28"/>
        </w:rPr>
        <w:t>, «На своём поле»</w:t>
      </w:r>
      <w:r>
        <w:rPr>
          <w:rFonts w:ascii="Times New Roman" w:hAnsi="Times New Roman" w:cs="Times New Roman"/>
          <w:sz w:val="28"/>
          <w:szCs w:val="28"/>
        </w:rPr>
        <w:t xml:space="preserve"> и «Десятка» </w:t>
      </w:r>
      <w:r w:rsidR="008058F5">
        <w:rPr>
          <w:rFonts w:ascii="Times New Roman" w:hAnsi="Times New Roman" w:cs="Times New Roman"/>
          <w:sz w:val="28"/>
          <w:szCs w:val="28"/>
        </w:rPr>
        <w:t xml:space="preserve">– </w:t>
      </w:r>
      <w:r>
        <w:rPr>
          <w:rFonts w:ascii="Times New Roman" w:hAnsi="Times New Roman" w:cs="Times New Roman"/>
          <w:sz w:val="28"/>
          <w:szCs w:val="28"/>
        </w:rPr>
        <w:t>0,8.</w:t>
      </w:r>
    </w:p>
    <w:p w:rsidR="0027641D" w:rsidRDefault="009C4BA0" w:rsidP="009C4BA0">
      <w:pPr>
        <w:pStyle w:val="14"/>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Баллы, набранные командой </w:t>
      </w:r>
      <w:r w:rsidR="0027641D">
        <w:rPr>
          <w:rFonts w:ascii="Times New Roman" w:hAnsi="Times New Roman" w:cs="Times New Roman"/>
          <w:sz w:val="28"/>
          <w:szCs w:val="28"/>
        </w:rPr>
        <w:t>за каждую игру в соответствии с формулой Рейтинга и коэффициентами «важности», суммируются.</w:t>
      </w:r>
    </w:p>
    <w:p w:rsidR="0027641D" w:rsidRDefault="0027641D" w:rsidP="0027641D">
      <w:pPr>
        <w:pStyle w:val="14"/>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Основным показателем для определения итоговых мест команд в таблице Чемпионата является сумма </w:t>
      </w:r>
      <w:r w:rsidR="007F1A46">
        <w:rPr>
          <w:rFonts w:ascii="Times New Roman" w:hAnsi="Times New Roman" w:cs="Times New Roman"/>
          <w:sz w:val="28"/>
          <w:szCs w:val="28"/>
        </w:rPr>
        <w:t>рассчитанных баллов за все игры Чемпионата</w:t>
      </w:r>
      <w:r>
        <w:rPr>
          <w:rFonts w:ascii="Times New Roman" w:hAnsi="Times New Roman" w:cs="Times New Roman"/>
          <w:sz w:val="28"/>
          <w:szCs w:val="28"/>
        </w:rPr>
        <w:t>.</w:t>
      </w:r>
    </w:p>
    <w:p w:rsidR="0027641D" w:rsidRPr="0027641D" w:rsidRDefault="0027641D" w:rsidP="0027641D">
      <w:pPr>
        <w:pStyle w:val="14"/>
        <w:numPr>
          <w:ilvl w:val="1"/>
          <w:numId w:val="4"/>
        </w:numPr>
        <w:jc w:val="both"/>
        <w:rPr>
          <w:rFonts w:ascii="Times New Roman" w:hAnsi="Times New Roman" w:cs="Times New Roman"/>
          <w:sz w:val="28"/>
          <w:szCs w:val="28"/>
        </w:rPr>
      </w:pPr>
      <w:r w:rsidRPr="0027641D">
        <w:rPr>
          <w:rFonts w:ascii="Times New Roman" w:hAnsi="Times New Roman" w:cs="Times New Roman"/>
          <w:sz w:val="28"/>
          <w:szCs w:val="28"/>
        </w:rPr>
        <w:t xml:space="preserve">Первым дополнительным показателем является место команды в турнире по «Что? Где? Когда?», вторым – место команды в игре «На своём поле», третьим – место команды в игре «Брэйн-ринг». </w:t>
      </w:r>
      <w:r w:rsidRPr="0027641D">
        <w:rPr>
          <w:rFonts w:ascii="Times New Roman" w:eastAsia="MS Mincho" w:hAnsi="Times New Roman" w:cs="Times New Roman"/>
          <w:bCs/>
          <w:sz w:val="28"/>
          <w:szCs w:val="28"/>
        </w:rPr>
        <w:t>При равенстве по этому показателю места распределяются жребием или иным способом, установленным Оргкомитетом и устраивающим все заинтересованные стороны.</w:t>
      </w:r>
    </w:p>
    <w:p w:rsidR="00A251BD" w:rsidRPr="00A251BD" w:rsidRDefault="00A251BD" w:rsidP="009C4BA0">
      <w:pPr>
        <w:pStyle w:val="14"/>
        <w:numPr>
          <w:ilvl w:val="1"/>
          <w:numId w:val="4"/>
        </w:numPr>
        <w:jc w:val="both"/>
        <w:rPr>
          <w:rFonts w:ascii="Times New Roman" w:hAnsi="Times New Roman" w:cs="Times New Roman"/>
          <w:sz w:val="28"/>
          <w:szCs w:val="28"/>
        </w:rPr>
      </w:pPr>
      <w:r w:rsidRPr="00A251BD">
        <w:rPr>
          <w:rFonts w:ascii="Times New Roman" w:hAnsi="Times New Roman" w:cs="Times New Roman"/>
          <w:sz w:val="28"/>
          <w:szCs w:val="28"/>
        </w:rPr>
        <w:t xml:space="preserve">Команды, занявшие по итогам </w:t>
      </w:r>
      <w:r>
        <w:rPr>
          <w:rFonts w:ascii="Times New Roman" w:hAnsi="Times New Roman" w:cs="Times New Roman"/>
          <w:sz w:val="28"/>
          <w:szCs w:val="28"/>
        </w:rPr>
        <w:t>Чемпионата</w:t>
      </w:r>
      <w:r w:rsidRPr="00A251BD">
        <w:rPr>
          <w:rFonts w:ascii="Times New Roman" w:hAnsi="Times New Roman" w:cs="Times New Roman"/>
          <w:sz w:val="28"/>
          <w:szCs w:val="28"/>
        </w:rPr>
        <w:t xml:space="preserve"> места с первого по третье, награждаются дипломами и медалями. Команда, занявшая по итогам </w:t>
      </w:r>
      <w:r w:rsidR="00FD276D">
        <w:rPr>
          <w:rFonts w:ascii="Times New Roman" w:hAnsi="Times New Roman" w:cs="Times New Roman"/>
          <w:sz w:val="28"/>
          <w:szCs w:val="28"/>
        </w:rPr>
        <w:t>Чемпионата</w:t>
      </w:r>
      <w:r w:rsidRPr="00A251BD">
        <w:rPr>
          <w:rFonts w:ascii="Times New Roman" w:hAnsi="Times New Roman" w:cs="Times New Roman"/>
          <w:sz w:val="28"/>
          <w:szCs w:val="28"/>
        </w:rPr>
        <w:t xml:space="preserve"> первое место, награждается кубком.</w:t>
      </w:r>
    </w:p>
    <w:p w:rsidR="00397E7F" w:rsidRPr="008E2679" w:rsidRDefault="00397E7F" w:rsidP="008E2679">
      <w:pPr>
        <w:ind w:left="720"/>
        <w:jc w:val="both"/>
        <w:rPr>
          <w:sz w:val="28"/>
          <w:szCs w:val="28"/>
        </w:rPr>
      </w:pPr>
    </w:p>
    <w:p w:rsidR="004A0007" w:rsidRDefault="00397E7F" w:rsidP="004A0007">
      <w:pPr>
        <w:numPr>
          <w:ilvl w:val="0"/>
          <w:numId w:val="4"/>
        </w:numPr>
        <w:jc w:val="both"/>
        <w:rPr>
          <w:sz w:val="28"/>
          <w:szCs w:val="28"/>
        </w:rPr>
      </w:pPr>
      <w:r>
        <w:rPr>
          <w:b/>
          <w:sz w:val="28"/>
          <w:szCs w:val="28"/>
        </w:rPr>
        <w:t>Рейтинг факультетов</w:t>
      </w:r>
      <w:r>
        <w:rPr>
          <w:sz w:val="28"/>
          <w:szCs w:val="28"/>
        </w:rPr>
        <w:t xml:space="preserve"> ведется с целью определения лучшего факультета в интеллектуальных играх ИКС ПНИПУ.</w:t>
      </w:r>
    </w:p>
    <w:p w:rsidR="001E7E69" w:rsidRDefault="004A0007" w:rsidP="004A0007">
      <w:pPr>
        <w:numPr>
          <w:ilvl w:val="1"/>
          <w:numId w:val="4"/>
        </w:numPr>
        <w:jc w:val="both"/>
        <w:rPr>
          <w:sz w:val="28"/>
          <w:szCs w:val="28"/>
        </w:rPr>
      </w:pPr>
      <w:r w:rsidRPr="004A0007">
        <w:rPr>
          <w:sz w:val="28"/>
          <w:szCs w:val="28"/>
        </w:rPr>
        <w:t>Рейтинг факультета рассчит</w:t>
      </w:r>
      <w:r>
        <w:rPr>
          <w:sz w:val="28"/>
          <w:szCs w:val="28"/>
        </w:rPr>
        <w:t>ывается по итогам каждой игры</w:t>
      </w:r>
      <w:r w:rsidR="001E7E69">
        <w:rPr>
          <w:sz w:val="28"/>
          <w:szCs w:val="28"/>
        </w:rPr>
        <w:t>, входящей в зачёт Чемпионата</w:t>
      </w:r>
      <w:r w:rsidR="00BF345A">
        <w:rPr>
          <w:sz w:val="28"/>
          <w:szCs w:val="28"/>
        </w:rPr>
        <w:t xml:space="preserve"> и Кубка первокурсников</w:t>
      </w:r>
      <w:r>
        <w:rPr>
          <w:sz w:val="28"/>
          <w:szCs w:val="28"/>
        </w:rPr>
        <w:t>. В</w:t>
      </w:r>
      <w:r w:rsidRPr="004A0007">
        <w:rPr>
          <w:sz w:val="28"/>
          <w:szCs w:val="28"/>
        </w:rPr>
        <w:t xml:space="preserve"> конце сезона подсчитывается </w:t>
      </w:r>
      <w:r w:rsidR="001E7E69">
        <w:rPr>
          <w:sz w:val="28"/>
          <w:szCs w:val="28"/>
        </w:rPr>
        <w:t>суммарный рейтинг за все игры.</w:t>
      </w:r>
    </w:p>
    <w:p w:rsidR="007F1A46" w:rsidRPr="007F1A46" w:rsidRDefault="007F1A46" w:rsidP="007F1A46">
      <w:pPr>
        <w:pStyle w:val="14"/>
        <w:numPr>
          <w:ilvl w:val="1"/>
          <w:numId w:val="4"/>
        </w:numPr>
        <w:jc w:val="both"/>
        <w:rPr>
          <w:rFonts w:ascii="Times New Roman" w:hAnsi="Times New Roman" w:cs="Times New Roman"/>
          <w:sz w:val="28"/>
          <w:szCs w:val="28"/>
        </w:rPr>
      </w:pPr>
      <w:r>
        <w:rPr>
          <w:rFonts w:ascii="Times New Roman" w:hAnsi="Times New Roman" w:cs="Times New Roman"/>
          <w:sz w:val="28"/>
          <w:szCs w:val="28"/>
        </w:rPr>
        <w:t>Каждый из трёх туров «Что? Где? Когда?» при подсчёте рейтинга Факультетов считается отдельной игрой.</w:t>
      </w:r>
    </w:p>
    <w:p w:rsidR="004A0007" w:rsidRDefault="004A0007" w:rsidP="004A0007">
      <w:pPr>
        <w:numPr>
          <w:ilvl w:val="1"/>
          <w:numId w:val="4"/>
        </w:numPr>
        <w:jc w:val="both"/>
        <w:rPr>
          <w:sz w:val="28"/>
          <w:szCs w:val="28"/>
        </w:rPr>
      </w:pPr>
      <w:r w:rsidRPr="004A0007">
        <w:rPr>
          <w:sz w:val="28"/>
          <w:szCs w:val="28"/>
        </w:rPr>
        <w:t>За каждую команду, принявшую участие в игре факультет получает баллы. Чем к</w:t>
      </w:r>
      <w:r>
        <w:rPr>
          <w:sz w:val="28"/>
          <w:szCs w:val="28"/>
        </w:rPr>
        <w:t xml:space="preserve">ачественнее  выступают команды </w:t>
      </w:r>
      <w:r w:rsidRPr="004A0007">
        <w:rPr>
          <w:sz w:val="28"/>
          <w:szCs w:val="28"/>
        </w:rPr>
        <w:t>факультета, тем больше баллов получает факультет. За каждую представленную на игре команду факульте</w:t>
      </w:r>
      <w:r w:rsidR="00430C9E">
        <w:rPr>
          <w:sz w:val="28"/>
          <w:szCs w:val="28"/>
        </w:rPr>
        <w:t>т гарантированно получает балл;</w:t>
      </w:r>
    </w:p>
    <w:p w:rsidR="004A0007" w:rsidRPr="004A0007" w:rsidRDefault="004A0007" w:rsidP="004A0007">
      <w:pPr>
        <w:numPr>
          <w:ilvl w:val="1"/>
          <w:numId w:val="4"/>
        </w:numPr>
        <w:jc w:val="both"/>
        <w:rPr>
          <w:sz w:val="28"/>
          <w:szCs w:val="28"/>
        </w:rPr>
      </w:pPr>
      <w:r w:rsidRPr="004A0007">
        <w:rPr>
          <w:sz w:val="28"/>
          <w:szCs w:val="28"/>
        </w:rPr>
        <w:t xml:space="preserve">Подсчёт рейтинга факультетов производится следующим образом. Согласно занятому месту в каждой игре команда получает определённый балл: </w:t>
      </w:r>
    </w:p>
    <w:p w:rsidR="004A0007" w:rsidRDefault="004A0007" w:rsidP="004A0007">
      <w:pPr>
        <w:ind w:left="870"/>
        <w:jc w:val="both"/>
        <w:rPr>
          <w:sz w:val="28"/>
          <w:szCs w:val="28"/>
        </w:rPr>
      </w:pPr>
      <w:r>
        <w:rPr>
          <w:sz w:val="28"/>
          <w:szCs w:val="28"/>
        </w:rPr>
        <w:t>1 место – 25</w:t>
      </w:r>
    </w:p>
    <w:p w:rsidR="004A0007" w:rsidRDefault="004A0007" w:rsidP="004A0007">
      <w:pPr>
        <w:ind w:left="870"/>
        <w:jc w:val="both"/>
        <w:rPr>
          <w:sz w:val="28"/>
          <w:szCs w:val="28"/>
        </w:rPr>
      </w:pPr>
      <w:r>
        <w:rPr>
          <w:sz w:val="28"/>
          <w:szCs w:val="28"/>
        </w:rPr>
        <w:t>2 место – 20</w:t>
      </w:r>
    </w:p>
    <w:p w:rsidR="004A0007" w:rsidRDefault="004A0007" w:rsidP="004A0007">
      <w:pPr>
        <w:ind w:left="870"/>
        <w:jc w:val="both"/>
        <w:rPr>
          <w:sz w:val="28"/>
          <w:szCs w:val="28"/>
        </w:rPr>
      </w:pPr>
      <w:r>
        <w:rPr>
          <w:sz w:val="28"/>
          <w:szCs w:val="28"/>
        </w:rPr>
        <w:t>3 место – 17</w:t>
      </w:r>
    </w:p>
    <w:p w:rsidR="004A0007" w:rsidRDefault="004A0007" w:rsidP="004A0007">
      <w:pPr>
        <w:ind w:left="870"/>
        <w:jc w:val="both"/>
        <w:rPr>
          <w:sz w:val="28"/>
          <w:szCs w:val="28"/>
        </w:rPr>
      </w:pPr>
      <w:r>
        <w:rPr>
          <w:sz w:val="28"/>
          <w:szCs w:val="28"/>
        </w:rPr>
        <w:t>4 место – 14</w:t>
      </w:r>
    </w:p>
    <w:p w:rsidR="004A0007" w:rsidRDefault="004A0007" w:rsidP="004A0007">
      <w:pPr>
        <w:ind w:left="870"/>
        <w:jc w:val="both"/>
        <w:rPr>
          <w:sz w:val="28"/>
          <w:szCs w:val="28"/>
        </w:rPr>
      </w:pPr>
      <w:r>
        <w:rPr>
          <w:sz w:val="28"/>
          <w:szCs w:val="28"/>
        </w:rPr>
        <w:t>5 место – 12</w:t>
      </w:r>
    </w:p>
    <w:p w:rsidR="004A0007" w:rsidRDefault="004A0007" w:rsidP="004A0007">
      <w:pPr>
        <w:ind w:left="870"/>
        <w:jc w:val="both"/>
        <w:rPr>
          <w:sz w:val="28"/>
          <w:szCs w:val="28"/>
        </w:rPr>
      </w:pPr>
      <w:r>
        <w:rPr>
          <w:sz w:val="28"/>
          <w:szCs w:val="28"/>
        </w:rPr>
        <w:t>6 место – 10</w:t>
      </w:r>
    </w:p>
    <w:p w:rsidR="004A0007" w:rsidRDefault="004A0007" w:rsidP="004A0007">
      <w:pPr>
        <w:ind w:left="870"/>
        <w:jc w:val="both"/>
        <w:rPr>
          <w:sz w:val="28"/>
          <w:szCs w:val="28"/>
        </w:rPr>
      </w:pPr>
      <w:r>
        <w:rPr>
          <w:sz w:val="28"/>
          <w:szCs w:val="28"/>
        </w:rPr>
        <w:t>7 место – 8</w:t>
      </w:r>
    </w:p>
    <w:p w:rsidR="004A0007" w:rsidRDefault="004A0007" w:rsidP="004A0007">
      <w:pPr>
        <w:ind w:left="870"/>
        <w:jc w:val="both"/>
        <w:rPr>
          <w:sz w:val="28"/>
          <w:szCs w:val="28"/>
        </w:rPr>
      </w:pPr>
      <w:r>
        <w:rPr>
          <w:sz w:val="28"/>
          <w:szCs w:val="28"/>
        </w:rPr>
        <w:t>8 место – 6</w:t>
      </w:r>
    </w:p>
    <w:p w:rsidR="004A0007" w:rsidRDefault="004A0007" w:rsidP="004A0007">
      <w:pPr>
        <w:ind w:left="870"/>
        <w:jc w:val="both"/>
        <w:rPr>
          <w:sz w:val="28"/>
          <w:szCs w:val="28"/>
        </w:rPr>
      </w:pPr>
      <w:r>
        <w:rPr>
          <w:sz w:val="28"/>
          <w:szCs w:val="28"/>
        </w:rPr>
        <w:t>9 место – 4</w:t>
      </w:r>
    </w:p>
    <w:p w:rsidR="004A0007" w:rsidRDefault="004A0007" w:rsidP="004A0007">
      <w:pPr>
        <w:numPr>
          <w:ilvl w:val="0"/>
          <w:numId w:val="10"/>
        </w:numPr>
        <w:jc w:val="both"/>
        <w:rPr>
          <w:sz w:val="28"/>
          <w:szCs w:val="28"/>
        </w:rPr>
      </w:pPr>
      <w:r>
        <w:rPr>
          <w:sz w:val="28"/>
          <w:szCs w:val="28"/>
        </w:rPr>
        <w:t>место – 2</w:t>
      </w:r>
    </w:p>
    <w:p w:rsidR="004A0007" w:rsidRPr="004A0007" w:rsidRDefault="004A0007" w:rsidP="004A0007">
      <w:pPr>
        <w:ind w:left="870"/>
        <w:jc w:val="both"/>
        <w:rPr>
          <w:sz w:val="28"/>
          <w:szCs w:val="28"/>
        </w:rPr>
      </w:pPr>
      <w:r w:rsidRPr="004A0007">
        <w:rPr>
          <w:sz w:val="28"/>
          <w:szCs w:val="28"/>
        </w:rPr>
        <w:t>Остальные команды получают по одному баллу</w:t>
      </w:r>
      <w:r w:rsidR="001E7E69">
        <w:rPr>
          <w:sz w:val="28"/>
          <w:szCs w:val="28"/>
        </w:rPr>
        <w:t>.</w:t>
      </w:r>
    </w:p>
    <w:p w:rsidR="004A0007" w:rsidRPr="004A0007" w:rsidRDefault="004A0007" w:rsidP="004A0007">
      <w:pPr>
        <w:ind w:left="870"/>
        <w:jc w:val="both"/>
        <w:rPr>
          <w:sz w:val="28"/>
          <w:szCs w:val="28"/>
        </w:rPr>
      </w:pPr>
      <w:r>
        <w:rPr>
          <w:sz w:val="28"/>
          <w:szCs w:val="28"/>
        </w:rPr>
        <w:t>После каждой игры баллы команд каждого факультета складываются, и составляется рейтинг факультетов. Итоговый рейтинг факультетов представляет собой сумму</w:t>
      </w:r>
      <w:r w:rsidR="00430C9E">
        <w:rPr>
          <w:sz w:val="28"/>
          <w:szCs w:val="28"/>
        </w:rPr>
        <w:t xml:space="preserve"> баллов факультета за все игры;</w:t>
      </w:r>
    </w:p>
    <w:p w:rsidR="004A0007" w:rsidRDefault="004A0007" w:rsidP="004A0007">
      <w:pPr>
        <w:numPr>
          <w:ilvl w:val="1"/>
          <w:numId w:val="4"/>
        </w:numPr>
        <w:jc w:val="both"/>
        <w:rPr>
          <w:sz w:val="28"/>
          <w:szCs w:val="28"/>
        </w:rPr>
      </w:pPr>
      <w:r>
        <w:rPr>
          <w:sz w:val="28"/>
          <w:szCs w:val="28"/>
        </w:rPr>
        <w:t xml:space="preserve">При равенстве факультетов по основному показателю, дополнительным показателем для определения места факультета в рейтинге является сумма </w:t>
      </w:r>
      <w:r w:rsidR="00920CBE">
        <w:rPr>
          <w:sz w:val="28"/>
          <w:szCs w:val="28"/>
        </w:rPr>
        <w:t>мест</w:t>
      </w:r>
      <w:r>
        <w:rPr>
          <w:sz w:val="28"/>
          <w:szCs w:val="28"/>
        </w:rPr>
        <w:t xml:space="preserve"> команд, </w:t>
      </w:r>
      <w:r w:rsidR="00920CBE">
        <w:rPr>
          <w:sz w:val="28"/>
          <w:szCs w:val="28"/>
        </w:rPr>
        <w:t>представляющих данный факультет (чем меньше сумма – тем выше результат факультета);</w:t>
      </w:r>
    </w:p>
    <w:p w:rsidR="004A0007" w:rsidRPr="004A0007" w:rsidRDefault="004A0007" w:rsidP="004A0007">
      <w:pPr>
        <w:numPr>
          <w:ilvl w:val="1"/>
          <w:numId w:val="4"/>
        </w:numPr>
        <w:jc w:val="both"/>
        <w:rPr>
          <w:sz w:val="28"/>
          <w:szCs w:val="28"/>
        </w:rPr>
      </w:pPr>
      <w:r>
        <w:rPr>
          <w:sz w:val="28"/>
          <w:szCs w:val="28"/>
        </w:rPr>
        <w:t>При равенстве факультетов по дополнительному показателю выше в рейтинге располагается тот факультет, чья лучшая команда расположена выше в рейтинге Чемпионата</w:t>
      </w:r>
      <w:r w:rsidR="00430C9E">
        <w:rPr>
          <w:sz w:val="28"/>
          <w:szCs w:val="28"/>
        </w:rPr>
        <w:t>.</w:t>
      </w:r>
    </w:p>
    <w:sectPr w:rsidR="004A0007" w:rsidRPr="004A0007" w:rsidSect="00BD2128">
      <w:footerReference w:type="even" r:id="rId15"/>
      <w:footerReference w:type="default" r:id="rId16"/>
      <w:footerReference w:type="first" r:id="rId17"/>
      <w:pgSz w:w="11906" w:h="16838"/>
      <w:pgMar w:top="709" w:right="851"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A3" w:rsidRDefault="00E058A3">
      <w:r>
        <w:separator/>
      </w:r>
    </w:p>
  </w:endnote>
  <w:endnote w:type="continuationSeparator" w:id="0">
    <w:p w:rsidR="00E058A3" w:rsidRDefault="00E0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4959C6">
    <w:pPr>
      <w:pStyle w:val="ac"/>
      <w:jc w:val="right"/>
    </w:pPr>
    <w:r>
      <w:fldChar w:fldCharType="begin"/>
    </w:r>
    <w:r w:rsidR="00D47712">
      <w:instrText xml:space="preserve"> PAGE </w:instrText>
    </w:r>
    <w:r>
      <w:fldChar w:fldCharType="separate"/>
    </w:r>
    <w:r w:rsidR="00B604C2">
      <w:rPr>
        <w:noProof/>
      </w:rPr>
      <w:t>1</w:t>
    </w:r>
    <w:r>
      <w:rPr>
        <w:noProof/>
      </w:rPr>
      <w:fldChar w:fldCharType="end"/>
    </w:r>
  </w:p>
  <w:p w:rsidR="00D47712" w:rsidRDefault="00D4771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D4771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4959C6">
    <w:pPr>
      <w:pStyle w:val="ac"/>
      <w:jc w:val="right"/>
    </w:pPr>
    <w:r>
      <w:fldChar w:fldCharType="begin"/>
    </w:r>
    <w:r w:rsidR="00D47712">
      <w:instrText xml:space="preserve"> PAGE </w:instrText>
    </w:r>
    <w:r>
      <w:fldChar w:fldCharType="separate"/>
    </w:r>
    <w:r w:rsidR="00B604C2">
      <w:rPr>
        <w:noProof/>
      </w:rPr>
      <w:t>4</w:t>
    </w:r>
    <w:r>
      <w:rPr>
        <w:noProof/>
      </w:rPr>
      <w:fldChar w:fldCharType="end"/>
    </w:r>
  </w:p>
  <w:p w:rsidR="00D47712" w:rsidRDefault="00D4771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D4771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D4771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4959C6">
    <w:pPr>
      <w:pStyle w:val="ac"/>
      <w:jc w:val="right"/>
    </w:pPr>
    <w:r>
      <w:fldChar w:fldCharType="begin"/>
    </w:r>
    <w:r w:rsidR="00D47712">
      <w:instrText xml:space="preserve"> PAGE </w:instrText>
    </w:r>
    <w:r>
      <w:fldChar w:fldCharType="separate"/>
    </w:r>
    <w:r w:rsidR="00B604C2">
      <w:rPr>
        <w:noProof/>
      </w:rPr>
      <w:t>9</w:t>
    </w:r>
    <w:r>
      <w:rPr>
        <w:noProof/>
      </w:rPr>
      <w:fldChar w:fldCharType="end"/>
    </w:r>
  </w:p>
  <w:p w:rsidR="00D47712" w:rsidRDefault="00D47712">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12" w:rsidRDefault="00D477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A3" w:rsidRDefault="00E058A3">
      <w:r>
        <w:separator/>
      </w:r>
    </w:p>
  </w:footnote>
  <w:footnote w:type="continuationSeparator" w:id="0">
    <w:p w:rsidR="00E058A3" w:rsidRDefault="00E05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6B697EA"/>
    <w:lvl w:ilvl="0">
      <w:start w:val="1"/>
      <w:numFmt w:val="decimal"/>
      <w:lvlText w:val="%1."/>
      <w:lvlJc w:val="left"/>
      <w:pPr>
        <w:tabs>
          <w:tab w:val="num" w:pos="0"/>
        </w:tabs>
        <w:ind w:left="360" w:hanging="360"/>
      </w:pPr>
      <w:rPr>
        <w:rFonts w:ascii="Times New Roman" w:eastAsia="MS Mincho" w:hAnsi="Times New Roman" w:cs="Times New Roman"/>
        <w:b/>
        <w:bCs/>
        <w:sz w:val="28"/>
        <w:szCs w:val="28"/>
      </w:rPr>
    </w:lvl>
    <w:lvl w:ilvl="1">
      <w:start w:val="1"/>
      <w:numFmt w:val="decimal"/>
      <w:lvlText w:val="%1.%2."/>
      <w:lvlJc w:val="left"/>
      <w:pPr>
        <w:tabs>
          <w:tab w:val="num" w:pos="0"/>
        </w:tabs>
        <w:ind w:left="792" w:hanging="432"/>
      </w:pPr>
      <w:rPr>
        <w:rFonts w:ascii="Times New Roman" w:eastAsia="MS Mincho" w:hAnsi="Times New Roman" w:cs="Times New Roman"/>
        <w:b w:val="0"/>
        <w:bCs/>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360" w:hanging="360"/>
      </w:pPr>
      <w:rPr>
        <w:rFonts w:ascii="Times New Roman" w:eastAsia="MS Mincho" w:hAnsi="Times New Roman" w:cs="Times New Roman"/>
        <w:b/>
        <w:sz w:val="24"/>
        <w:szCs w:val="24"/>
      </w:rPr>
    </w:lvl>
    <w:lvl w:ilvl="1">
      <w:start w:val="1"/>
      <w:numFmt w:val="decimal"/>
      <w:lvlText w:val="%1.%2."/>
      <w:lvlJc w:val="left"/>
      <w:pPr>
        <w:tabs>
          <w:tab w:val="num" w:pos="0"/>
        </w:tabs>
        <w:ind w:left="792" w:hanging="432"/>
      </w:pPr>
      <w:rPr>
        <w:rFonts w:ascii="Times New Roman" w:eastAsia="MS Mincho" w:hAnsi="Times New Roman" w:cs="Times New Roman"/>
        <w:b w:val="0"/>
        <w:bCs/>
        <w:color w:val="000000"/>
        <w:sz w:val="24"/>
        <w:szCs w:val="24"/>
        <w:lang w:val="de-DE"/>
      </w:rPr>
    </w:lvl>
    <w:lvl w:ilvl="2">
      <w:start w:val="1"/>
      <w:numFmt w:val="decimal"/>
      <w:lvlText w:val="%1.%2.%3."/>
      <w:lvlJc w:val="left"/>
      <w:pPr>
        <w:tabs>
          <w:tab w:val="num" w:pos="0"/>
        </w:tabs>
        <w:ind w:left="1224" w:hanging="504"/>
      </w:pPr>
      <w:rPr>
        <w:rFonts w:ascii="Times New Roman" w:eastAsia="MS Mincho"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13"/>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870"/>
        </w:tabs>
        <w:ind w:left="870" w:hanging="510"/>
      </w:pPr>
      <w:rPr>
        <w:sz w:val="28"/>
        <w:szCs w:val="28"/>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11C36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0E5E28"/>
    <w:multiLevelType w:val="multilevel"/>
    <w:tmpl w:val="76B697EA"/>
    <w:lvl w:ilvl="0">
      <w:start w:val="1"/>
      <w:numFmt w:val="decimal"/>
      <w:lvlText w:val="%1."/>
      <w:lvlJc w:val="left"/>
      <w:pPr>
        <w:tabs>
          <w:tab w:val="num" w:pos="0"/>
        </w:tabs>
        <w:ind w:left="360" w:hanging="360"/>
      </w:pPr>
      <w:rPr>
        <w:rFonts w:ascii="Times New Roman" w:eastAsia="MS Mincho" w:hAnsi="Times New Roman" w:cs="Times New Roman"/>
        <w:b/>
        <w:bCs/>
        <w:sz w:val="28"/>
        <w:szCs w:val="28"/>
      </w:rPr>
    </w:lvl>
    <w:lvl w:ilvl="1">
      <w:start w:val="1"/>
      <w:numFmt w:val="decimal"/>
      <w:lvlText w:val="%1.%2."/>
      <w:lvlJc w:val="left"/>
      <w:pPr>
        <w:tabs>
          <w:tab w:val="num" w:pos="0"/>
        </w:tabs>
        <w:ind w:left="792" w:hanging="432"/>
      </w:pPr>
      <w:rPr>
        <w:rFonts w:ascii="Times New Roman" w:eastAsia="MS Mincho" w:hAnsi="Times New Roman" w:cs="Times New Roman"/>
        <w:b w:val="0"/>
        <w:bCs/>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C246092"/>
    <w:multiLevelType w:val="hybridMultilevel"/>
    <w:tmpl w:val="0F4AD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441EF"/>
    <w:multiLevelType w:val="hybridMultilevel"/>
    <w:tmpl w:val="441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13A79"/>
    <w:multiLevelType w:val="hybridMultilevel"/>
    <w:tmpl w:val="F9CED700"/>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9" w15:restartNumberingAfterBreak="0">
    <w:nsid w:val="370E52FC"/>
    <w:multiLevelType w:val="hybridMultilevel"/>
    <w:tmpl w:val="8C80A5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C5F59D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81B02AD"/>
    <w:multiLevelType w:val="hybridMultilevel"/>
    <w:tmpl w:val="27C06848"/>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2" w15:restartNumberingAfterBreak="0">
    <w:nsid w:val="4A3E6FA9"/>
    <w:multiLevelType w:val="hybridMultilevel"/>
    <w:tmpl w:val="E3DE6FBE"/>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3" w15:restartNumberingAfterBreak="0">
    <w:nsid w:val="540F007C"/>
    <w:multiLevelType w:val="hybridMultilevel"/>
    <w:tmpl w:val="12082860"/>
    <w:lvl w:ilvl="0" w:tplc="083059F8">
      <w:start w:val="10"/>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num w:numId="1">
    <w:abstractNumId w:val="0"/>
  </w:num>
  <w:num w:numId="2">
    <w:abstractNumId w:val="1"/>
  </w:num>
  <w:num w:numId="3">
    <w:abstractNumId w:val="2"/>
  </w:num>
  <w:num w:numId="4">
    <w:abstractNumId w:val="3"/>
  </w:num>
  <w:num w:numId="5">
    <w:abstractNumId w:val="10"/>
  </w:num>
  <w:num w:numId="6">
    <w:abstractNumId w:val="12"/>
  </w:num>
  <w:num w:numId="7">
    <w:abstractNumId w:val="7"/>
  </w:num>
  <w:num w:numId="8">
    <w:abstractNumId w:val="9"/>
  </w:num>
  <w:num w:numId="9">
    <w:abstractNumId w:val="11"/>
  </w:num>
  <w:num w:numId="10">
    <w:abstractNumId w:val="13"/>
  </w:num>
  <w:num w:numId="11">
    <w:abstractNumId w:val="6"/>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0F"/>
    <w:rsid w:val="00031A17"/>
    <w:rsid w:val="00033A01"/>
    <w:rsid w:val="00043B76"/>
    <w:rsid w:val="0005622B"/>
    <w:rsid w:val="000958BD"/>
    <w:rsid w:val="000A7181"/>
    <w:rsid w:val="000B7A42"/>
    <w:rsid w:val="0011003E"/>
    <w:rsid w:val="00140EBA"/>
    <w:rsid w:val="00170EF2"/>
    <w:rsid w:val="00176C96"/>
    <w:rsid w:val="001A5152"/>
    <w:rsid w:val="001C3055"/>
    <w:rsid w:val="001D0C75"/>
    <w:rsid w:val="001E1A3D"/>
    <w:rsid w:val="001E7E69"/>
    <w:rsid w:val="002600E8"/>
    <w:rsid w:val="00260CFD"/>
    <w:rsid w:val="00271949"/>
    <w:rsid w:val="0027641D"/>
    <w:rsid w:val="0032344B"/>
    <w:rsid w:val="00382FAC"/>
    <w:rsid w:val="00386E52"/>
    <w:rsid w:val="00394FF6"/>
    <w:rsid w:val="00397E7F"/>
    <w:rsid w:val="003A0F82"/>
    <w:rsid w:val="003C4A54"/>
    <w:rsid w:val="003C5313"/>
    <w:rsid w:val="003E5CBB"/>
    <w:rsid w:val="004301E0"/>
    <w:rsid w:val="00430C9E"/>
    <w:rsid w:val="00442A1E"/>
    <w:rsid w:val="0045583E"/>
    <w:rsid w:val="00461605"/>
    <w:rsid w:val="00494689"/>
    <w:rsid w:val="004959C6"/>
    <w:rsid w:val="004A0007"/>
    <w:rsid w:val="004A608F"/>
    <w:rsid w:val="004B22D3"/>
    <w:rsid w:val="004F3D4E"/>
    <w:rsid w:val="004F64CE"/>
    <w:rsid w:val="005139D9"/>
    <w:rsid w:val="005375D0"/>
    <w:rsid w:val="00565696"/>
    <w:rsid w:val="00584256"/>
    <w:rsid w:val="006207DC"/>
    <w:rsid w:val="006475C2"/>
    <w:rsid w:val="00683348"/>
    <w:rsid w:val="006B0549"/>
    <w:rsid w:val="006F7509"/>
    <w:rsid w:val="00741CE7"/>
    <w:rsid w:val="0074597F"/>
    <w:rsid w:val="0074717A"/>
    <w:rsid w:val="007633F7"/>
    <w:rsid w:val="00781992"/>
    <w:rsid w:val="007B448A"/>
    <w:rsid w:val="007D31E2"/>
    <w:rsid w:val="007F1A46"/>
    <w:rsid w:val="008058F5"/>
    <w:rsid w:val="00875769"/>
    <w:rsid w:val="00884213"/>
    <w:rsid w:val="00890F9D"/>
    <w:rsid w:val="008A6DEF"/>
    <w:rsid w:val="008C37D1"/>
    <w:rsid w:val="008E2679"/>
    <w:rsid w:val="008E3613"/>
    <w:rsid w:val="008E73B0"/>
    <w:rsid w:val="008E7F3B"/>
    <w:rsid w:val="008F7ACD"/>
    <w:rsid w:val="00913E9B"/>
    <w:rsid w:val="00920CBE"/>
    <w:rsid w:val="00931C74"/>
    <w:rsid w:val="00943938"/>
    <w:rsid w:val="00973381"/>
    <w:rsid w:val="00973DC6"/>
    <w:rsid w:val="0098335C"/>
    <w:rsid w:val="009A3464"/>
    <w:rsid w:val="009B1DAF"/>
    <w:rsid w:val="009C4BA0"/>
    <w:rsid w:val="009E4213"/>
    <w:rsid w:val="009F610F"/>
    <w:rsid w:val="009F6504"/>
    <w:rsid w:val="00A251BD"/>
    <w:rsid w:val="00AA3692"/>
    <w:rsid w:val="00AC2E24"/>
    <w:rsid w:val="00AE3088"/>
    <w:rsid w:val="00B006FE"/>
    <w:rsid w:val="00B00752"/>
    <w:rsid w:val="00B0440D"/>
    <w:rsid w:val="00B10BEA"/>
    <w:rsid w:val="00B327E9"/>
    <w:rsid w:val="00B604C2"/>
    <w:rsid w:val="00B66861"/>
    <w:rsid w:val="00BA0CE8"/>
    <w:rsid w:val="00BA11E4"/>
    <w:rsid w:val="00BA2D6A"/>
    <w:rsid w:val="00BD0C06"/>
    <w:rsid w:val="00BD2120"/>
    <w:rsid w:val="00BD2128"/>
    <w:rsid w:val="00BD46E7"/>
    <w:rsid w:val="00BE6E19"/>
    <w:rsid w:val="00BF345A"/>
    <w:rsid w:val="00C41440"/>
    <w:rsid w:val="00C46D7A"/>
    <w:rsid w:val="00C52867"/>
    <w:rsid w:val="00CB04E1"/>
    <w:rsid w:val="00CE7AB6"/>
    <w:rsid w:val="00CF0A16"/>
    <w:rsid w:val="00D12EDC"/>
    <w:rsid w:val="00D14004"/>
    <w:rsid w:val="00D160FF"/>
    <w:rsid w:val="00D43D2A"/>
    <w:rsid w:val="00D47712"/>
    <w:rsid w:val="00D622E7"/>
    <w:rsid w:val="00DB6D7F"/>
    <w:rsid w:val="00DC0CDD"/>
    <w:rsid w:val="00E058A3"/>
    <w:rsid w:val="00E317B9"/>
    <w:rsid w:val="00E4212A"/>
    <w:rsid w:val="00ED176F"/>
    <w:rsid w:val="00F27AED"/>
    <w:rsid w:val="00FB25A0"/>
    <w:rsid w:val="00FD276D"/>
    <w:rsid w:val="00FE0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CA62A6D1-1446-4C8F-B430-1CC778B8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128"/>
    <w:pPr>
      <w:suppressAutoHyphens/>
    </w:pPr>
    <w:rPr>
      <w:sz w:val="24"/>
      <w:szCs w:val="24"/>
      <w:lang w:eastAsia="zh-CN"/>
    </w:rPr>
  </w:style>
  <w:style w:type="paragraph" w:styleId="1">
    <w:name w:val="heading 1"/>
    <w:basedOn w:val="a"/>
    <w:next w:val="a"/>
    <w:qFormat/>
    <w:rsid w:val="00BD2128"/>
    <w:pPr>
      <w:keepNext/>
      <w:numPr>
        <w:numId w:val="1"/>
      </w:numPr>
      <w:jc w:val="right"/>
      <w:outlineLvl w:val="0"/>
    </w:pPr>
    <w:rPr>
      <w:i/>
      <w:iCs/>
    </w:rPr>
  </w:style>
  <w:style w:type="paragraph" w:styleId="2">
    <w:name w:val="heading 2"/>
    <w:basedOn w:val="a"/>
    <w:next w:val="a"/>
    <w:qFormat/>
    <w:rsid w:val="00BD2128"/>
    <w:pPr>
      <w:keepNext/>
      <w:numPr>
        <w:ilvl w:val="1"/>
        <w:numId w:val="1"/>
      </w:numPr>
      <w:tabs>
        <w:tab w:val="left" w:pos="360"/>
        <w:tab w:val="left" w:pos="3405"/>
      </w:tabs>
      <w:autoSpaceDE w:val="0"/>
      <w:ind w:left="360" w:hanging="360"/>
      <w:jc w:val="center"/>
      <w:outlineLvl w:val="1"/>
    </w:pPr>
    <w:rPr>
      <w:b/>
      <w:bCs/>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D2128"/>
    <w:rPr>
      <w:rFonts w:ascii="Times New Roman" w:eastAsia="MS Mincho" w:hAnsi="Times New Roman" w:cs="Times New Roman"/>
      <w:b/>
      <w:bCs/>
      <w:sz w:val="28"/>
      <w:szCs w:val="28"/>
    </w:rPr>
  </w:style>
  <w:style w:type="character" w:customStyle="1" w:styleId="WW8Num1z1">
    <w:name w:val="WW8Num1z1"/>
    <w:rsid w:val="00BD2128"/>
    <w:rPr>
      <w:rFonts w:ascii="Times New Roman" w:eastAsia="MS Mincho" w:hAnsi="Times New Roman" w:cs="Times New Roman"/>
      <w:bCs/>
      <w:sz w:val="28"/>
      <w:szCs w:val="28"/>
    </w:rPr>
  </w:style>
  <w:style w:type="character" w:customStyle="1" w:styleId="WW8Num1z2">
    <w:name w:val="WW8Num1z2"/>
    <w:rsid w:val="00BD2128"/>
  </w:style>
  <w:style w:type="character" w:customStyle="1" w:styleId="WW8Num1z3">
    <w:name w:val="WW8Num1z3"/>
    <w:rsid w:val="00BD2128"/>
  </w:style>
  <w:style w:type="character" w:customStyle="1" w:styleId="WW8Num1z4">
    <w:name w:val="WW8Num1z4"/>
    <w:rsid w:val="00BD2128"/>
  </w:style>
  <w:style w:type="character" w:customStyle="1" w:styleId="WW8Num1z5">
    <w:name w:val="WW8Num1z5"/>
    <w:rsid w:val="00BD2128"/>
  </w:style>
  <w:style w:type="character" w:customStyle="1" w:styleId="WW8Num1z6">
    <w:name w:val="WW8Num1z6"/>
    <w:rsid w:val="00BD2128"/>
  </w:style>
  <w:style w:type="character" w:customStyle="1" w:styleId="WW8Num1z7">
    <w:name w:val="WW8Num1z7"/>
    <w:rsid w:val="00BD2128"/>
  </w:style>
  <w:style w:type="character" w:customStyle="1" w:styleId="WW8Num1z8">
    <w:name w:val="WW8Num1z8"/>
    <w:rsid w:val="00BD2128"/>
  </w:style>
  <w:style w:type="character" w:customStyle="1" w:styleId="WW8Num2z0">
    <w:name w:val="WW8Num2z0"/>
    <w:rsid w:val="00BD2128"/>
    <w:rPr>
      <w:rFonts w:ascii="Wingdings" w:hAnsi="Wingdings" w:cs="Wingdings"/>
    </w:rPr>
  </w:style>
  <w:style w:type="character" w:customStyle="1" w:styleId="WW8Num2z1">
    <w:name w:val="WW8Num2z1"/>
    <w:rsid w:val="00BD2128"/>
  </w:style>
  <w:style w:type="character" w:customStyle="1" w:styleId="WW8Num2z2">
    <w:name w:val="WW8Num2z2"/>
    <w:rsid w:val="00BD2128"/>
  </w:style>
  <w:style w:type="character" w:customStyle="1" w:styleId="WW8Num2z3">
    <w:name w:val="WW8Num2z3"/>
    <w:rsid w:val="00BD2128"/>
  </w:style>
  <w:style w:type="character" w:customStyle="1" w:styleId="WW8Num2z4">
    <w:name w:val="WW8Num2z4"/>
    <w:rsid w:val="00BD2128"/>
  </w:style>
  <w:style w:type="character" w:customStyle="1" w:styleId="WW8Num2z5">
    <w:name w:val="WW8Num2z5"/>
    <w:rsid w:val="00BD2128"/>
  </w:style>
  <w:style w:type="character" w:customStyle="1" w:styleId="WW8Num2z6">
    <w:name w:val="WW8Num2z6"/>
    <w:rsid w:val="00BD2128"/>
  </w:style>
  <w:style w:type="character" w:customStyle="1" w:styleId="WW8Num2z7">
    <w:name w:val="WW8Num2z7"/>
    <w:rsid w:val="00BD2128"/>
  </w:style>
  <w:style w:type="character" w:customStyle="1" w:styleId="WW8Num2z8">
    <w:name w:val="WW8Num2z8"/>
    <w:rsid w:val="00BD2128"/>
  </w:style>
  <w:style w:type="character" w:customStyle="1" w:styleId="WW8Num3z0">
    <w:name w:val="WW8Num3z0"/>
    <w:rsid w:val="00BD2128"/>
    <w:rPr>
      <w:rFonts w:ascii="Wingdings" w:hAnsi="Wingdings" w:cs="Wingdings"/>
    </w:rPr>
  </w:style>
  <w:style w:type="character" w:customStyle="1" w:styleId="WW8Num3z1">
    <w:name w:val="WW8Num3z1"/>
    <w:rsid w:val="00BD2128"/>
    <w:rPr>
      <w:rFonts w:ascii="Courier New" w:hAnsi="Courier New" w:cs="Courier New"/>
    </w:rPr>
  </w:style>
  <w:style w:type="character" w:customStyle="1" w:styleId="WW8Num3z3">
    <w:name w:val="WW8Num3z3"/>
    <w:rsid w:val="00BD2128"/>
    <w:rPr>
      <w:rFonts w:ascii="Symbol" w:hAnsi="Symbol" w:cs="Symbol"/>
    </w:rPr>
  </w:style>
  <w:style w:type="character" w:customStyle="1" w:styleId="WW8Num4z0">
    <w:name w:val="WW8Num4z0"/>
    <w:rsid w:val="00BD2128"/>
    <w:rPr>
      <w:rFonts w:ascii="Times New Roman" w:eastAsia="MS Mincho" w:hAnsi="Times New Roman" w:cs="Times New Roman"/>
      <w:b/>
      <w:sz w:val="24"/>
      <w:szCs w:val="24"/>
    </w:rPr>
  </w:style>
  <w:style w:type="character" w:customStyle="1" w:styleId="WW8Num4z1">
    <w:name w:val="WW8Num4z1"/>
    <w:rsid w:val="00BD2128"/>
    <w:rPr>
      <w:rFonts w:ascii="Times New Roman" w:eastAsia="MS Mincho" w:hAnsi="Times New Roman" w:cs="Times New Roman"/>
      <w:b w:val="0"/>
      <w:bCs/>
      <w:color w:val="000000"/>
      <w:sz w:val="24"/>
      <w:szCs w:val="24"/>
      <w:lang w:val="de-DE"/>
    </w:rPr>
  </w:style>
  <w:style w:type="character" w:customStyle="1" w:styleId="WW8Num4z2">
    <w:name w:val="WW8Num4z2"/>
    <w:rsid w:val="00BD2128"/>
    <w:rPr>
      <w:rFonts w:ascii="Times New Roman" w:eastAsia="MS Mincho" w:hAnsi="Times New Roman" w:cs="Times New Roman"/>
      <w:sz w:val="24"/>
      <w:szCs w:val="24"/>
    </w:rPr>
  </w:style>
  <w:style w:type="character" w:customStyle="1" w:styleId="WW8Num4z3">
    <w:name w:val="WW8Num4z3"/>
    <w:rsid w:val="00BD2128"/>
  </w:style>
  <w:style w:type="character" w:customStyle="1" w:styleId="WW8Num4z4">
    <w:name w:val="WW8Num4z4"/>
    <w:rsid w:val="00BD2128"/>
  </w:style>
  <w:style w:type="character" w:customStyle="1" w:styleId="WW8Num4z5">
    <w:name w:val="WW8Num4z5"/>
    <w:rsid w:val="00BD2128"/>
  </w:style>
  <w:style w:type="character" w:customStyle="1" w:styleId="WW8Num4z6">
    <w:name w:val="WW8Num4z6"/>
    <w:rsid w:val="00BD2128"/>
  </w:style>
  <w:style w:type="character" w:customStyle="1" w:styleId="WW8Num4z7">
    <w:name w:val="WW8Num4z7"/>
    <w:rsid w:val="00BD2128"/>
  </w:style>
  <w:style w:type="character" w:customStyle="1" w:styleId="WW8Num4z8">
    <w:name w:val="WW8Num4z8"/>
    <w:rsid w:val="00BD2128"/>
  </w:style>
  <w:style w:type="character" w:customStyle="1" w:styleId="WW8Num5z0">
    <w:name w:val="WW8Num5z0"/>
    <w:rsid w:val="00BD2128"/>
  </w:style>
  <w:style w:type="character" w:customStyle="1" w:styleId="WW8Num5z1">
    <w:name w:val="WW8Num5z1"/>
    <w:rsid w:val="00BD2128"/>
    <w:rPr>
      <w:rFonts w:ascii="Courier New" w:hAnsi="Courier New" w:cs="Courier New"/>
    </w:rPr>
  </w:style>
  <w:style w:type="character" w:customStyle="1" w:styleId="WW8Num5z2">
    <w:name w:val="WW8Num5z2"/>
    <w:rsid w:val="00BD2128"/>
    <w:rPr>
      <w:rFonts w:ascii="Wingdings" w:hAnsi="Wingdings" w:cs="Wingdings"/>
    </w:rPr>
  </w:style>
  <w:style w:type="character" w:customStyle="1" w:styleId="WW8Num5z3">
    <w:name w:val="WW8Num5z3"/>
    <w:rsid w:val="00BD2128"/>
    <w:rPr>
      <w:rFonts w:ascii="Symbol" w:hAnsi="Symbol" w:cs="Symbol"/>
    </w:rPr>
  </w:style>
  <w:style w:type="character" w:customStyle="1" w:styleId="WW8Num6z0">
    <w:name w:val="WW8Num6z0"/>
    <w:rsid w:val="00BD2128"/>
  </w:style>
  <w:style w:type="character" w:customStyle="1" w:styleId="WW8Num6z1">
    <w:name w:val="WW8Num6z1"/>
    <w:rsid w:val="00BD2128"/>
    <w:rPr>
      <w:rFonts w:ascii="Courier New" w:hAnsi="Courier New" w:cs="Courier New"/>
    </w:rPr>
  </w:style>
  <w:style w:type="character" w:customStyle="1" w:styleId="WW8Num6z2">
    <w:name w:val="WW8Num6z2"/>
    <w:rsid w:val="00BD2128"/>
    <w:rPr>
      <w:rFonts w:ascii="Wingdings" w:hAnsi="Wingdings" w:cs="Wingdings"/>
    </w:rPr>
  </w:style>
  <w:style w:type="character" w:customStyle="1" w:styleId="WW8Num6z3">
    <w:name w:val="WW8Num6z3"/>
    <w:rsid w:val="00BD2128"/>
    <w:rPr>
      <w:rFonts w:ascii="Symbol" w:hAnsi="Symbol" w:cs="Symbol"/>
    </w:rPr>
  </w:style>
  <w:style w:type="character" w:customStyle="1" w:styleId="WW8Num7z0">
    <w:name w:val="WW8Num7z0"/>
    <w:rsid w:val="00BD2128"/>
  </w:style>
  <w:style w:type="character" w:customStyle="1" w:styleId="WW8Num7z1">
    <w:name w:val="WW8Num7z1"/>
    <w:rsid w:val="00BD2128"/>
  </w:style>
  <w:style w:type="character" w:customStyle="1" w:styleId="WW8Num7z2">
    <w:name w:val="WW8Num7z2"/>
    <w:rsid w:val="00BD2128"/>
  </w:style>
  <w:style w:type="character" w:customStyle="1" w:styleId="WW8Num7z3">
    <w:name w:val="WW8Num7z3"/>
    <w:rsid w:val="00BD2128"/>
  </w:style>
  <w:style w:type="character" w:customStyle="1" w:styleId="WW8Num7z4">
    <w:name w:val="WW8Num7z4"/>
    <w:rsid w:val="00BD2128"/>
  </w:style>
  <w:style w:type="character" w:customStyle="1" w:styleId="WW8Num7z5">
    <w:name w:val="WW8Num7z5"/>
    <w:rsid w:val="00BD2128"/>
  </w:style>
  <w:style w:type="character" w:customStyle="1" w:styleId="WW8Num7z6">
    <w:name w:val="WW8Num7z6"/>
    <w:rsid w:val="00BD2128"/>
  </w:style>
  <w:style w:type="character" w:customStyle="1" w:styleId="WW8Num7z7">
    <w:name w:val="WW8Num7z7"/>
    <w:rsid w:val="00BD2128"/>
  </w:style>
  <w:style w:type="character" w:customStyle="1" w:styleId="WW8Num7z8">
    <w:name w:val="WW8Num7z8"/>
    <w:rsid w:val="00BD2128"/>
  </w:style>
  <w:style w:type="character" w:customStyle="1" w:styleId="WW8Num8z0">
    <w:name w:val="WW8Num8z0"/>
    <w:rsid w:val="00BD2128"/>
  </w:style>
  <w:style w:type="character" w:customStyle="1" w:styleId="WW8Num8z1">
    <w:name w:val="WW8Num8z1"/>
    <w:rsid w:val="00BD2128"/>
  </w:style>
  <w:style w:type="character" w:customStyle="1" w:styleId="WW8Num8z2">
    <w:name w:val="WW8Num8z2"/>
    <w:rsid w:val="00BD2128"/>
  </w:style>
  <w:style w:type="character" w:customStyle="1" w:styleId="WW8Num8z3">
    <w:name w:val="WW8Num8z3"/>
    <w:rsid w:val="00BD2128"/>
  </w:style>
  <w:style w:type="character" w:customStyle="1" w:styleId="WW8Num8z4">
    <w:name w:val="WW8Num8z4"/>
    <w:rsid w:val="00BD2128"/>
  </w:style>
  <w:style w:type="character" w:customStyle="1" w:styleId="WW8Num8z5">
    <w:name w:val="WW8Num8z5"/>
    <w:rsid w:val="00BD2128"/>
  </w:style>
  <w:style w:type="character" w:customStyle="1" w:styleId="WW8Num8z6">
    <w:name w:val="WW8Num8z6"/>
    <w:rsid w:val="00BD2128"/>
  </w:style>
  <w:style w:type="character" w:customStyle="1" w:styleId="WW8Num8z7">
    <w:name w:val="WW8Num8z7"/>
    <w:rsid w:val="00BD2128"/>
  </w:style>
  <w:style w:type="character" w:customStyle="1" w:styleId="WW8Num8z8">
    <w:name w:val="WW8Num8z8"/>
    <w:rsid w:val="00BD2128"/>
  </w:style>
  <w:style w:type="character" w:customStyle="1" w:styleId="WW8Num9z0">
    <w:name w:val="WW8Num9z0"/>
    <w:rsid w:val="00BD2128"/>
    <w:rPr>
      <w:rFonts w:ascii="Wingdings" w:hAnsi="Wingdings" w:cs="Wingdings"/>
    </w:rPr>
  </w:style>
  <w:style w:type="character" w:customStyle="1" w:styleId="WW8Num9z1">
    <w:name w:val="WW8Num9z1"/>
    <w:rsid w:val="00BD2128"/>
    <w:rPr>
      <w:rFonts w:ascii="Courier New" w:hAnsi="Courier New" w:cs="Courier New"/>
    </w:rPr>
  </w:style>
  <w:style w:type="character" w:customStyle="1" w:styleId="WW8Num9z3">
    <w:name w:val="WW8Num9z3"/>
    <w:rsid w:val="00BD2128"/>
    <w:rPr>
      <w:rFonts w:ascii="Symbol" w:hAnsi="Symbol" w:cs="Symbol"/>
    </w:rPr>
  </w:style>
  <w:style w:type="character" w:customStyle="1" w:styleId="WW8Num10z0">
    <w:name w:val="WW8Num10z0"/>
    <w:rsid w:val="00BD2128"/>
  </w:style>
  <w:style w:type="character" w:customStyle="1" w:styleId="WW8Num10z1">
    <w:name w:val="WW8Num10z1"/>
    <w:rsid w:val="00BD2128"/>
  </w:style>
  <w:style w:type="character" w:customStyle="1" w:styleId="WW8Num10z2">
    <w:name w:val="WW8Num10z2"/>
    <w:rsid w:val="00BD2128"/>
  </w:style>
  <w:style w:type="character" w:customStyle="1" w:styleId="WW8Num10z3">
    <w:name w:val="WW8Num10z3"/>
    <w:rsid w:val="00BD2128"/>
  </w:style>
  <w:style w:type="character" w:customStyle="1" w:styleId="WW8Num10z4">
    <w:name w:val="WW8Num10z4"/>
    <w:rsid w:val="00BD2128"/>
  </w:style>
  <w:style w:type="character" w:customStyle="1" w:styleId="WW8Num10z5">
    <w:name w:val="WW8Num10z5"/>
    <w:rsid w:val="00BD2128"/>
  </w:style>
  <w:style w:type="character" w:customStyle="1" w:styleId="WW8Num10z6">
    <w:name w:val="WW8Num10z6"/>
    <w:rsid w:val="00BD2128"/>
  </w:style>
  <w:style w:type="character" w:customStyle="1" w:styleId="WW8Num10z7">
    <w:name w:val="WW8Num10z7"/>
    <w:rsid w:val="00BD2128"/>
  </w:style>
  <w:style w:type="character" w:customStyle="1" w:styleId="WW8Num10z8">
    <w:name w:val="WW8Num10z8"/>
    <w:rsid w:val="00BD2128"/>
  </w:style>
  <w:style w:type="character" w:customStyle="1" w:styleId="WW8Num11z0">
    <w:name w:val="WW8Num11z0"/>
    <w:rsid w:val="00BD2128"/>
  </w:style>
  <w:style w:type="character" w:customStyle="1" w:styleId="WW8Num11z1">
    <w:name w:val="WW8Num11z1"/>
    <w:rsid w:val="00BD2128"/>
  </w:style>
  <w:style w:type="character" w:customStyle="1" w:styleId="WW8Num11z2">
    <w:name w:val="WW8Num11z2"/>
    <w:rsid w:val="00BD2128"/>
  </w:style>
  <w:style w:type="character" w:customStyle="1" w:styleId="WW8Num11z3">
    <w:name w:val="WW8Num11z3"/>
    <w:rsid w:val="00BD2128"/>
  </w:style>
  <w:style w:type="character" w:customStyle="1" w:styleId="WW8Num11z4">
    <w:name w:val="WW8Num11z4"/>
    <w:rsid w:val="00BD2128"/>
  </w:style>
  <w:style w:type="character" w:customStyle="1" w:styleId="WW8Num11z5">
    <w:name w:val="WW8Num11z5"/>
    <w:rsid w:val="00BD2128"/>
  </w:style>
  <w:style w:type="character" w:customStyle="1" w:styleId="WW8Num11z6">
    <w:name w:val="WW8Num11z6"/>
    <w:rsid w:val="00BD2128"/>
  </w:style>
  <w:style w:type="character" w:customStyle="1" w:styleId="WW8Num11z7">
    <w:name w:val="WW8Num11z7"/>
    <w:rsid w:val="00BD2128"/>
  </w:style>
  <w:style w:type="character" w:customStyle="1" w:styleId="WW8Num11z8">
    <w:name w:val="WW8Num11z8"/>
    <w:rsid w:val="00BD2128"/>
  </w:style>
  <w:style w:type="character" w:customStyle="1" w:styleId="WW8Num12z0">
    <w:name w:val="WW8Num12z0"/>
    <w:rsid w:val="00BD2128"/>
    <w:rPr>
      <w:rFonts w:eastAsia="Times New Roman" w:cs="Courier New"/>
    </w:rPr>
  </w:style>
  <w:style w:type="character" w:customStyle="1" w:styleId="WW8Num13z0">
    <w:name w:val="WW8Num13z0"/>
    <w:rsid w:val="00BD2128"/>
    <w:rPr>
      <w:sz w:val="28"/>
      <w:szCs w:val="28"/>
    </w:rPr>
  </w:style>
  <w:style w:type="character" w:customStyle="1" w:styleId="WW8Num13z1">
    <w:name w:val="WW8Num13z1"/>
    <w:rsid w:val="00BD2128"/>
    <w:rPr>
      <w:sz w:val="28"/>
      <w:szCs w:val="28"/>
    </w:rPr>
  </w:style>
  <w:style w:type="character" w:customStyle="1" w:styleId="WW8Num13z2">
    <w:name w:val="WW8Num13z2"/>
    <w:rsid w:val="00BD2128"/>
  </w:style>
  <w:style w:type="character" w:customStyle="1" w:styleId="WW8Num13z3">
    <w:name w:val="WW8Num13z3"/>
    <w:rsid w:val="00BD2128"/>
  </w:style>
  <w:style w:type="character" w:customStyle="1" w:styleId="WW8Num13z4">
    <w:name w:val="WW8Num13z4"/>
    <w:rsid w:val="00BD2128"/>
  </w:style>
  <w:style w:type="character" w:customStyle="1" w:styleId="WW8Num13z5">
    <w:name w:val="WW8Num13z5"/>
    <w:rsid w:val="00BD2128"/>
  </w:style>
  <w:style w:type="character" w:customStyle="1" w:styleId="WW8Num13z6">
    <w:name w:val="WW8Num13z6"/>
    <w:rsid w:val="00BD2128"/>
  </w:style>
  <w:style w:type="character" w:customStyle="1" w:styleId="WW8Num13z7">
    <w:name w:val="WW8Num13z7"/>
    <w:rsid w:val="00BD2128"/>
  </w:style>
  <w:style w:type="character" w:customStyle="1" w:styleId="WW8Num13z8">
    <w:name w:val="WW8Num13z8"/>
    <w:rsid w:val="00BD2128"/>
  </w:style>
  <w:style w:type="character" w:customStyle="1" w:styleId="WW8Num14z0">
    <w:name w:val="WW8Num14z0"/>
    <w:rsid w:val="00BD2128"/>
  </w:style>
  <w:style w:type="character" w:customStyle="1" w:styleId="WW8Num14z1">
    <w:name w:val="WW8Num14z1"/>
    <w:rsid w:val="00BD2128"/>
  </w:style>
  <w:style w:type="character" w:customStyle="1" w:styleId="WW8Num14z2">
    <w:name w:val="WW8Num14z2"/>
    <w:rsid w:val="00BD2128"/>
  </w:style>
  <w:style w:type="character" w:customStyle="1" w:styleId="WW8Num14z3">
    <w:name w:val="WW8Num14z3"/>
    <w:rsid w:val="00BD2128"/>
  </w:style>
  <w:style w:type="character" w:customStyle="1" w:styleId="WW8Num14z4">
    <w:name w:val="WW8Num14z4"/>
    <w:rsid w:val="00BD2128"/>
  </w:style>
  <w:style w:type="character" w:customStyle="1" w:styleId="WW8Num14z5">
    <w:name w:val="WW8Num14z5"/>
    <w:rsid w:val="00BD2128"/>
  </w:style>
  <w:style w:type="character" w:customStyle="1" w:styleId="WW8Num14z6">
    <w:name w:val="WW8Num14z6"/>
    <w:rsid w:val="00BD2128"/>
  </w:style>
  <w:style w:type="character" w:customStyle="1" w:styleId="WW8Num14z7">
    <w:name w:val="WW8Num14z7"/>
    <w:rsid w:val="00BD2128"/>
  </w:style>
  <w:style w:type="character" w:customStyle="1" w:styleId="WW8Num14z8">
    <w:name w:val="WW8Num14z8"/>
    <w:rsid w:val="00BD2128"/>
  </w:style>
  <w:style w:type="character" w:customStyle="1" w:styleId="WW8Num15z0">
    <w:name w:val="WW8Num15z0"/>
    <w:rsid w:val="00BD2128"/>
  </w:style>
  <w:style w:type="character" w:customStyle="1" w:styleId="WW8Num15z1">
    <w:name w:val="WW8Num15z1"/>
    <w:rsid w:val="00BD2128"/>
  </w:style>
  <w:style w:type="character" w:customStyle="1" w:styleId="WW8Num15z2">
    <w:name w:val="WW8Num15z2"/>
    <w:rsid w:val="00BD2128"/>
  </w:style>
  <w:style w:type="character" w:customStyle="1" w:styleId="WW8Num15z3">
    <w:name w:val="WW8Num15z3"/>
    <w:rsid w:val="00BD2128"/>
  </w:style>
  <w:style w:type="character" w:customStyle="1" w:styleId="WW8Num15z4">
    <w:name w:val="WW8Num15z4"/>
    <w:rsid w:val="00BD2128"/>
  </w:style>
  <w:style w:type="character" w:customStyle="1" w:styleId="WW8Num15z5">
    <w:name w:val="WW8Num15z5"/>
    <w:rsid w:val="00BD2128"/>
  </w:style>
  <w:style w:type="character" w:customStyle="1" w:styleId="WW8Num15z6">
    <w:name w:val="WW8Num15z6"/>
    <w:rsid w:val="00BD2128"/>
  </w:style>
  <w:style w:type="character" w:customStyle="1" w:styleId="WW8Num15z7">
    <w:name w:val="WW8Num15z7"/>
    <w:rsid w:val="00BD2128"/>
  </w:style>
  <w:style w:type="character" w:customStyle="1" w:styleId="WW8Num15z8">
    <w:name w:val="WW8Num15z8"/>
    <w:rsid w:val="00BD2128"/>
  </w:style>
  <w:style w:type="character" w:customStyle="1" w:styleId="10">
    <w:name w:val="Основной шрифт абзаца1"/>
    <w:rsid w:val="00BD2128"/>
  </w:style>
  <w:style w:type="character" w:customStyle="1" w:styleId="11">
    <w:name w:val="Знак примечания1"/>
    <w:rsid w:val="00BD2128"/>
    <w:rPr>
      <w:sz w:val="16"/>
      <w:szCs w:val="16"/>
    </w:rPr>
  </w:style>
  <w:style w:type="character" w:styleId="a3">
    <w:name w:val="Hyperlink"/>
    <w:rsid w:val="00BD2128"/>
    <w:rPr>
      <w:color w:val="0000FF"/>
      <w:u w:val="single"/>
    </w:rPr>
  </w:style>
  <w:style w:type="character" w:customStyle="1" w:styleId="a4">
    <w:name w:val="Нижний колонтитул Знак"/>
    <w:rsid w:val="00BD2128"/>
    <w:rPr>
      <w:sz w:val="24"/>
      <w:szCs w:val="24"/>
    </w:rPr>
  </w:style>
  <w:style w:type="paragraph" w:customStyle="1" w:styleId="12">
    <w:name w:val="Заголовок1"/>
    <w:basedOn w:val="a"/>
    <w:next w:val="a5"/>
    <w:rsid w:val="00BD2128"/>
    <w:pPr>
      <w:keepNext/>
      <w:spacing w:before="240" w:after="120"/>
    </w:pPr>
    <w:rPr>
      <w:rFonts w:ascii="Arial" w:eastAsia="Microsoft YaHei" w:hAnsi="Arial" w:cs="Mangal"/>
      <w:sz w:val="28"/>
      <w:szCs w:val="28"/>
    </w:rPr>
  </w:style>
  <w:style w:type="paragraph" w:styleId="a5">
    <w:name w:val="Body Text"/>
    <w:basedOn w:val="a"/>
    <w:rsid w:val="00BD2128"/>
    <w:rPr>
      <w:b/>
      <w:bCs/>
    </w:rPr>
  </w:style>
  <w:style w:type="paragraph" w:styleId="a6">
    <w:name w:val="List"/>
    <w:basedOn w:val="a5"/>
    <w:rsid w:val="00BD2128"/>
    <w:rPr>
      <w:rFonts w:cs="Mangal"/>
    </w:rPr>
  </w:style>
  <w:style w:type="paragraph" w:styleId="a7">
    <w:name w:val="caption"/>
    <w:basedOn w:val="a"/>
    <w:qFormat/>
    <w:rsid w:val="00BD2128"/>
    <w:pPr>
      <w:suppressLineNumbers/>
      <w:spacing w:before="120" w:after="120"/>
    </w:pPr>
    <w:rPr>
      <w:rFonts w:cs="Mangal"/>
      <w:i/>
      <w:iCs/>
    </w:rPr>
  </w:style>
  <w:style w:type="paragraph" w:customStyle="1" w:styleId="13">
    <w:name w:val="Указатель1"/>
    <w:basedOn w:val="a"/>
    <w:rsid w:val="00BD2128"/>
    <w:pPr>
      <w:suppressLineNumbers/>
    </w:pPr>
    <w:rPr>
      <w:rFonts w:cs="Mangal"/>
    </w:rPr>
  </w:style>
  <w:style w:type="paragraph" w:customStyle="1" w:styleId="14">
    <w:name w:val="Текст1"/>
    <w:basedOn w:val="a"/>
    <w:rsid w:val="00BD2128"/>
    <w:rPr>
      <w:rFonts w:ascii="Courier New" w:hAnsi="Courier New" w:cs="Courier New"/>
      <w:sz w:val="20"/>
      <w:szCs w:val="20"/>
    </w:rPr>
  </w:style>
  <w:style w:type="paragraph" w:customStyle="1" w:styleId="21">
    <w:name w:val="Основной текст 21"/>
    <w:basedOn w:val="a"/>
    <w:rsid w:val="00BD2128"/>
    <w:rPr>
      <w:sz w:val="28"/>
    </w:rPr>
  </w:style>
  <w:style w:type="paragraph" w:styleId="HTML">
    <w:name w:val="HTML Preformatted"/>
    <w:basedOn w:val="a"/>
    <w:rsid w:val="00BD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15">
    <w:name w:val="Текст примечания1"/>
    <w:basedOn w:val="a"/>
    <w:rsid w:val="00BD2128"/>
    <w:rPr>
      <w:sz w:val="20"/>
      <w:szCs w:val="20"/>
    </w:rPr>
  </w:style>
  <w:style w:type="paragraph" w:styleId="a8">
    <w:name w:val="annotation subject"/>
    <w:basedOn w:val="15"/>
    <w:next w:val="15"/>
    <w:rsid w:val="00BD2128"/>
    <w:rPr>
      <w:b/>
      <w:bCs/>
    </w:rPr>
  </w:style>
  <w:style w:type="paragraph" w:styleId="a9">
    <w:name w:val="Balloon Text"/>
    <w:basedOn w:val="a"/>
    <w:rsid w:val="00BD2128"/>
    <w:rPr>
      <w:rFonts w:ascii="Tahoma" w:hAnsi="Tahoma" w:cs="Tahoma"/>
      <w:sz w:val="16"/>
      <w:szCs w:val="16"/>
    </w:rPr>
  </w:style>
  <w:style w:type="paragraph" w:styleId="aa">
    <w:name w:val="Normal (Web)"/>
    <w:basedOn w:val="a"/>
    <w:rsid w:val="00BD2128"/>
    <w:pPr>
      <w:spacing w:before="280" w:after="280"/>
    </w:pPr>
    <w:rPr>
      <w:rFonts w:ascii="Helvetica" w:hAnsi="Helvetica" w:cs="Helvetica"/>
      <w:color w:val="000000"/>
    </w:rPr>
  </w:style>
  <w:style w:type="paragraph" w:styleId="ab">
    <w:name w:val="header"/>
    <w:basedOn w:val="a"/>
    <w:rsid w:val="00BD2128"/>
    <w:pPr>
      <w:tabs>
        <w:tab w:val="center" w:pos="4677"/>
        <w:tab w:val="right" w:pos="9355"/>
      </w:tabs>
    </w:pPr>
  </w:style>
  <w:style w:type="paragraph" w:styleId="ac">
    <w:name w:val="footer"/>
    <w:basedOn w:val="a"/>
    <w:rsid w:val="00BD2128"/>
    <w:pPr>
      <w:tabs>
        <w:tab w:val="center" w:pos="4677"/>
        <w:tab w:val="right" w:pos="9355"/>
      </w:tabs>
    </w:pPr>
  </w:style>
  <w:style w:type="paragraph" w:styleId="ad">
    <w:name w:val="List Paragraph"/>
    <w:basedOn w:val="a"/>
    <w:qFormat/>
    <w:rsid w:val="00BD2128"/>
    <w:pPr>
      <w:ind w:left="708"/>
    </w:pPr>
  </w:style>
  <w:style w:type="paragraph" w:customStyle="1" w:styleId="ae">
    <w:name w:val="Содержимое таблицы"/>
    <w:basedOn w:val="a"/>
    <w:rsid w:val="00BD2128"/>
    <w:pPr>
      <w:suppressLineNumbers/>
    </w:pPr>
  </w:style>
  <w:style w:type="paragraph" w:customStyle="1" w:styleId="af">
    <w:name w:val="Заголовок таблицы"/>
    <w:basedOn w:val="ae"/>
    <w:rsid w:val="00BD2128"/>
    <w:pPr>
      <w:jc w:val="center"/>
    </w:pPr>
    <w:rPr>
      <w:b/>
      <w:bCs/>
    </w:rPr>
  </w:style>
  <w:style w:type="paragraph" w:styleId="af0">
    <w:name w:val="Body Text Indent"/>
    <w:basedOn w:val="a"/>
    <w:link w:val="af1"/>
    <w:uiPriority w:val="99"/>
    <w:unhideWhenUsed/>
    <w:rsid w:val="00BA2D6A"/>
    <w:pPr>
      <w:spacing w:after="120"/>
      <w:ind w:left="283"/>
    </w:pPr>
  </w:style>
  <w:style w:type="character" w:customStyle="1" w:styleId="af1">
    <w:name w:val="Основной текст с отступом Знак"/>
    <w:link w:val="af0"/>
    <w:uiPriority w:val="99"/>
    <w:rsid w:val="00BA2D6A"/>
    <w:rPr>
      <w:sz w:val="24"/>
      <w:szCs w:val="24"/>
      <w:lang w:eastAsia="zh-CN"/>
    </w:rPr>
  </w:style>
  <w:style w:type="character" w:customStyle="1" w:styleId="apple-converted-space">
    <w:name w:val="apple-converted-space"/>
    <w:basedOn w:val="a0"/>
    <w:rsid w:val="00D12EDC"/>
  </w:style>
  <w:style w:type="paragraph" w:styleId="af2">
    <w:name w:val="Plain Text"/>
    <w:basedOn w:val="a"/>
    <w:link w:val="af3"/>
    <w:semiHidden/>
    <w:rsid w:val="004F3D4E"/>
    <w:pPr>
      <w:suppressAutoHyphens w:val="0"/>
    </w:pPr>
    <w:rPr>
      <w:rFonts w:ascii="Courier New" w:hAnsi="Courier New"/>
      <w:sz w:val="20"/>
      <w:szCs w:val="20"/>
    </w:rPr>
  </w:style>
  <w:style w:type="character" w:customStyle="1" w:styleId="af3">
    <w:name w:val="Текст Знак"/>
    <w:link w:val="af2"/>
    <w:semiHidden/>
    <w:rsid w:val="004F3D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3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xpnipu"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0ECCC-AAC7-4EE6-85DC-976D1162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4205</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 Inc.</Company>
  <LinksUpToDate>false</LinksUpToDate>
  <CharactersWithSpaces>28118</CharactersWithSpaces>
  <SharedDoc>false</SharedDoc>
  <HLinks>
    <vt:vector size="6" baseType="variant">
      <vt:variant>
        <vt:i4>6225930</vt:i4>
      </vt:variant>
      <vt:variant>
        <vt:i4>0</vt:i4>
      </vt:variant>
      <vt:variant>
        <vt:i4>0</vt:i4>
      </vt:variant>
      <vt:variant>
        <vt:i4>5</vt:i4>
      </vt:variant>
      <vt:variant>
        <vt:lpwstr>http://vk.com/xpnipu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сниб</dc:creator>
  <cp:keywords/>
  <cp:lastModifiedBy>БЕКЕТОВА Анна Игоревна</cp:lastModifiedBy>
  <cp:revision>2</cp:revision>
  <cp:lastPrinted>1900-12-31T18:00:00Z</cp:lastPrinted>
  <dcterms:created xsi:type="dcterms:W3CDTF">2016-09-15T04:49:00Z</dcterms:created>
  <dcterms:modified xsi:type="dcterms:W3CDTF">2016-09-15T04:49:00Z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2000170994</vt:i4>
  </property>
  <property fmtid="{D5CDD505-2E9C-101B-9397-08002B2CF9AE}" pid="3" name="_AuthorEmail">
    <vt:lpwstr>SLSpeshkov@lukoilperm.ru</vt:lpwstr>
  </property>
  <property fmtid="{D5CDD505-2E9C-101B-9397-08002B2CF9AE}" pid="4" name="_AuthorEmailDisplayName">
    <vt:lpwstr>Спешков Сергей Леонидович</vt:lpwstr>
  </property>
  <property fmtid="{D5CDD505-2E9C-101B-9397-08002B2CF9AE}" pid="5" name="_EmailSubject">
    <vt:lpwstr>Билеты </vt:lpwstr>
  </property>
  <property fmtid="{D5CDD505-2E9C-101B-9397-08002B2CF9AE}" pid="6" name="_ReviewingToolsShownOnce">
    <vt:lpwstr/>
  </property>
</Properties>
</file>