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F" w:rsidRPr="009A07BC" w:rsidRDefault="00F70BCF" w:rsidP="00F70BCF">
      <w:pPr>
        <w:ind w:firstLine="708"/>
        <w:jc w:val="both"/>
        <w:rPr>
          <w:b/>
        </w:rPr>
      </w:pPr>
      <w:r w:rsidRPr="009A3C64">
        <w:rPr>
          <w:b/>
        </w:rPr>
        <w:t>2.2.Учебно-тематический план программы повышения квалификации</w:t>
      </w:r>
      <w:r w:rsidRPr="00E529C3">
        <w:rPr>
          <w:b/>
        </w:rPr>
        <w:t xml:space="preserve"> </w:t>
      </w:r>
    </w:p>
    <w:p w:rsidR="00F70BCF" w:rsidRDefault="00F70BCF" w:rsidP="00F70BCF">
      <w:pPr>
        <w:pStyle w:val="5"/>
        <w:spacing w:before="0"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835"/>
        <w:gridCol w:w="992"/>
        <w:gridCol w:w="851"/>
        <w:gridCol w:w="1701"/>
        <w:gridCol w:w="1276"/>
        <w:gridCol w:w="1099"/>
      </w:tblGrid>
      <w:tr w:rsidR="00F70BCF" w:rsidRPr="00761F7E" w:rsidTr="00A96A82">
        <w:tc>
          <w:tcPr>
            <w:tcW w:w="71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F70BCF" w:rsidRPr="003E203A" w:rsidRDefault="00F70BCF" w:rsidP="00A96A82">
            <w:pPr>
              <w:jc w:val="center"/>
              <w:rPr>
                <w:b/>
              </w:rPr>
            </w:pPr>
            <w:r w:rsidRPr="003E203A">
              <w:rPr>
                <w:b/>
              </w:rPr>
              <w:t>№</w:t>
            </w:r>
          </w:p>
        </w:tc>
        <w:tc>
          <w:tcPr>
            <w:tcW w:w="283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F70BCF" w:rsidRPr="003E203A" w:rsidRDefault="00F70BCF" w:rsidP="00A96A82">
            <w:pPr>
              <w:jc w:val="center"/>
              <w:rPr>
                <w:b/>
              </w:rPr>
            </w:pPr>
            <w:r w:rsidRPr="003E203A">
              <w:rPr>
                <w:b/>
              </w:rPr>
              <w:t>Наименование разделов</w:t>
            </w:r>
          </w:p>
          <w:p w:rsidR="00F70BCF" w:rsidRPr="003E203A" w:rsidRDefault="00F70BCF" w:rsidP="00A96A82">
            <w:pPr>
              <w:jc w:val="center"/>
              <w:rPr>
                <w:b/>
              </w:rPr>
            </w:pPr>
            <w:r w:rsidRPr="003E203A">
              <w:rPr>
                <w:b/>
              </w:rPr>
              <w:t>(модулей) и тем</w:t>
            </w:r>
          </w:p>
        </w:tc>
        <w:tc>
          <w:tcPr>
            <w:tcW w:w="99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F70BCF" w:rsidRPr="003E203A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Трудоемкость</w:t>
            </w:r>
            <w:r w:rsidRPr="003E203A">
              <w:rPr>
                <w:b/>
              </w:rPr>
              <w:t>, час.</w:t>
            </w:r>
          </w:p>
        </w:tc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F70BCF" w:rsidRPr="003E203A" w:rsidRDefault="00F70BCF" w:rsidP="00A96A82">
            <w:pPr>
              <w:jc w:val="center"/>
              <w:rPr>
                <w:b/>
              </w:rPr>
            </w:pPr>
            <w:r w:rsidRPr="003E203A">
              <w:rPr>
                <w:b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F70BCF" w:rsidRPr="003E203A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099" w:type="dxa"/>
            <w:vMerge w:val="restart"/>
          </w:tcPr>
          <w:p w:rsidR="00F70BCF" w:rsidRPr="003E203A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Форма аттестации</w:t>
            </w:r>
          </w:p>
        </w:tc>
      </w:tr>
      <w:tr w:rsidR="00F70BCF" w:rsidRPr="00761F7E" w:rsidTr="00A96A82">
        <w:tc>
          <w:tcPr>
            <w:tcW w:w="714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F70BCF" w:rsidRPr="00761F7E" w:rsidRDefault="00F70BCF" w:rsidP="00A96A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F70BCF" w:rsidRPr="00761F7E" w:rsidRDefault="00F70BCF" w:rsidP="00A96A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F70BCF" w:rsidRPr="00761F7E" w:rsidRDefault="00F70BCF" w:rsidP="00A96A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70BCF" w:rsidRPr="00761F7E" w:rsidRDefault="00F70BCF" w:rsidP="00A96A82">
            <w:pPr>
              <w:jc w:val="center"/>
              <w:rPr>
                <w:b/>
                <w:sz w:val="20"/>
                <w:szCs w:val="20"/>
              </w:rPr>
            </w:pPr>
            <w:r w:rsidRPr="00761F7E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F70BCF" w:rsidRPr="00BD5422" w:rsidRDefault="00F70BCF" w:rsidP="00A96A8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D5422">
              <w:rPr>
                <w:b/>
                <w:sz w:val="20"/>
                <w:szCs w:val="20"/>
              </w:rPr>
              <w:t>Практические</w:t>
            </w:r>
          </w:p>
          <w:p w:rsidR="00F70BCF" w:rsidRPr="00761F7E" w:rsidRDefault="00F70BCF" w:rsidP="00A96A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 лабораторные </w:t>
            </w:r>
            <w:r w:rsidRPr="00BD5422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276" w:type="dxa"/>
            <w:vMerge/>
          </w:tcPr>
          <w:p w:rsidR="00F70BCF" w:rsidRPr="00EE6473" w:rsidRDefault="00F70BCF" w:rsidP="00A96A82">
            <w:pPr>
              <w:jc w:val="both"/>
              <w:rPr>
                <w:b/>
              </w:rPr>
            </w:pPr>
          </w:p>
        </w:tc>
        <w:tc>
          <w:tcPr>
            <w:tcW w:w="1099" w:type="dxa"/>
            <w:vMerge/>
          </w:tcPr>
          <w:p w:rsidR="00F70BCF" w:rsidRPr="00EE6473" w:rsidRDefault="00F70BCF" w:rsidP="00A96A82">
            <w:pPr>
              <w:jc w:val="both"/>
              <w:rPr>
                <w:b/>
              </w:rPr>
            </w:pPr>
          </w:p>
        </w:tc>
      </w:tr>
      <w:tr w:rsidR="00F70BCF" w:rsidRPr="00761F7E" w:rsidTr="00A96A82">
        <w:trPr>
          <w:trHeight w:val="51"/>
        </w:trPr>
        <w:tc>
          <w:tcPr>
            <w:tcW w:w="714" w:type="dxa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 w:rsidRPr="00761F7E">
              <w:rPr>
                <w:b/>
              </w:rPr>
              <w:t>1.</w:t>
            </w:r>
          </w:p>
        </w:tc>
        <w:tc>
          <w:tcPr>
            <w:tcW w:w="2835" w:type="dxa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 w:rsidRPr="00761F7E">
              <w:rPr>
                <w:b/>
              </w:rPr>
              <w:t>2.</w:t>
            </w:r>
          </w:p>
        </w:tc>
        <w:tc>
          <w:tcPr>
            <w:tcW w:w="992" w:type="dxa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 w:rsidRPr="00761F7E">
              <w:rPr>
                <w:b/>
              </w:rPr>
              <w:t>3.</w:t>
            </w:r>
          </w:p>
        </w:tc>
        <w:tc>
          <w:tcPr>
            <w:tcW w:w="851" w:type="dxa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 w:rsidRPr="00761F7E">
              <w:rPr>
                <w:b/>
              </w:rPr>
              <w:t>4.</w:t>
            </w:r>
          </w:p>
        </w:tc>
        <w:tc>
          <w:tcPr>
            <w:tcW w:w="1701" w:type="dxa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 w:rsidRPr="00761F7E">
              <w:rPr>
                <w:b/>
              </w:rPr>
              <w:t>5.</w:t>
            </w:r>
          </w:p>
        </w:tc>
        <w:tc>
          <w:tcPr>
            <w:tcW w:w="1276" w:type="dxa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99" w:type="dxa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761F7E">
              <w:rPr>
                <w:b/>
              </w:rPr>
              <w:t>.</w:t>
            </w: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70BCF" w:rsidRPr="0066292D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2D">
              <w:rPr>
                <w:rFonts w:ascii="Times New Roman" w:hAnsi="Times New Roman"/>
                <w:sz w:val="20"/>
                <w:szCs w:val="20"/>
              </w:rPr>
              <w:t>Модуль 1. «Государственная политика в образовании».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F7E">
              <w:rPr>
                <w:rFonts w:ascii="Times New Roman" w:hAnsi="Times New Roman"/>
                <w:sz w:val="20"/>
                <w:szCs w:val="20"/>
              </w:rPr>
              <w:t>Раздел 1. Общие положения государственной политики в области образования. Система образования РФ.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61F7E">
              <w:rPr>
                <w:rFonts w:ascii="Times New Roman" w:hAnsi="Times New Roman"/>
                <w:b w:val="0"/>
                <w:sz w:val="20"/>
                <w:szCs w:val="20"/>
              </w:rPr>
              <w:t>Тема 1. Структура системы образования РФ, принципы организации образовательной деятельности, права и обязанности педагогических работников и обучающихся.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br w:type="page"/>
            </w: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1.1.2</w:t>
            </w:r>
          </w:p>
        </w:tc>
        <w:tc>
          <w:tcPr>
            <w:tcW w:w="2835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61F7E">
              <w:rPr>
                <w:rFonts w:ascii="Times New Roman" w:hAnsi="Times New Roman"/>
                <w:b w:val="0"/>
                <w:sz w:val="20"/>
                <w:szCs w:val="20"/>
              </w:rPr>
              <w:t>Тема 2. Правовые основы системы образования РФ. Общее, профессиональное и дополнительное образование.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F7E">
              <w:rPr>
                <w:rFonts w:ascii="Times New Roman" w:hAnsi="Times New Roman"/>
                <w:sz w:val="20"/>
                <w:szCs w:val="20"/>
              </w:rPr>
              <w:t>Раздел 2. Управление системой образования, экономические основы, финансовое обеспечение и международное сотрудничество в сфере образования.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b w:val="0"/>
                <w:bCs w:val="0"/>
              </w:rPr>
              <w:br w:type="page"/>
            </w: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1.2.1</w:t>
            </w:r>
          </w:p>
        </w:tc>
        <w:tc>
          <w:tcPr>
            <w:tcW w:w="2835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61F7E">
              <w:rPr>
                <w:rFonts w:ascii="Times New Roman" w:hAnsi="Times New Roman"/>
                <w:b w:val="0"/>
                <w:sz w:val="20"/>
                <w:szCs w:val="20"/>
              </w:rPr>
              <w:t xml:space="preserve">Тема 1. Стратегическое планирование и государственная регламентация образовательной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деятельности, особенности</w:t>
            </w:r>
            <w:r w:rsidRPr="00761F7E">
              <w:rPr>
                <w:rFonts w:ascii="Times New Roman" w:hAnsi="Times New Roman"/>
                <w:b w:val="0"/>
                <w:sz w:val="20"/>
                <w:szCs w:val="20"/>
              </w:rPr>
              <w:t xml:space="preserve"> финансового обеспечения и международного сотрудничества.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BCF" w:rsidRPr="00761F7E" w:rsidTr="00A96A82">
        <w:trPr>
          <w:trHeight w:val="363"/>
        </w:trPr>
        <w:tc>
          <w:tcPr>
            <w:tcW w:w="714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1.2.2</w:t>
            </w:r>
          </w:p>
        </w:tc>
        <w:tc>
          <w:tcPr>
            <w:tcW w:w="2835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61F7E">
              <w:rPr>
                <w:rFonts w:ascii="Times New Roman" w:hAnsi="Times New Roman"/>
                <w:b w:val="0"/>
                <w:sz w:val="20"/>
                <w:szCs w:val="20"/>
              </w:rPr>
              <w:t>Тема 2. Государственные программы Российской Федерации развития образования, науки и технологий.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Национальная технологическая инициатива. Программа повышения конкурентоспособности ПНИПУ на 2016-2025 годы.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BCF" w:rsidRPr="00761F7E" w:rsidTr="00A96A82">
        <w:trPr>
          <w:trHeight w:val="363"/>
        </w:trPr>
        <w:tc>
          <w:tcPr>
            <w:tcW w:w="714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F7E">
              <w:rPr>
                <w:rFonts w:ascii="Times New Roman" w:hAnsi="Times New Roman"/>
                <w:sz w:val="20"/>
                <w:szCs w:val="20"/>
              </w:rPr>
              <w:t>Раздел 3. Федеральный закон «Об образовании в Российской Федерации» №273-ФЗ от 29.12.2012 года</w:t>
            </w:r>
            <w:r w:rsidRPr="00761F7E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61F7E">
              <w:rPr>
                <w:rFonts w:ascii="Times New Roman" w:hAnsi="Times New Roman"/>
                <w:sz w:val="20"/>
                <w:szCs w:val="20"/>
              </w:rPr>
              <w:t>(семинар).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CF" w:rsidRPr="00761F7E" w:rsidTr="00A96A82">
        <w:trPr>
          <w:trHeight w:val="363"/>
        </w:trPr>
        <w:tc>
          <w:tcPr>
            <w:tcW w:w="714" w:type="dxa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1.3.1</w:t>
            </w:r>
          </w:p>
        </w:tc>
        <w:tc>
          <w:tcPr>
            <w:tcW w:w="2835" w:type="dxa"/>
          </w:tcPr>
          <w:p w:rsidR="00F70BCF" w:rsidRPr="001F2E78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F2E78">
              <w:rPr>
                <w:rFonts w:ascii="Times New Roman" w:hAnsi="Times New Roman"/>
                <w:b w:val="0"/>
                <w:sz w:val="20"/>
                <w:szCs w:val="20"/>
              </w:rPr>
              <w:t>Тема 1. Федеральный закон «Об образовании в Российской Федерации» №273-ФЗ от 29.12.2012 года (семинар).</w:t>
            </w:r>
          </w:p>
        </w:tc>
        <w:tc>
          <w:tcPr>
            <w:tcW w:w="992" w:type="dxa"/>
            <w:vAlign w:val="center"/>
          </w:tcPr>
          <w:p w:rsidR="00F70BCF" w:rsidRPr="004849D4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49D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4849D4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49D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4849D4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49D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CF" w:rsidRPr="00761F7E" w:rsidTr="00A96A82">
        <w:trPr>
          <w:trHeight w:val="363"/>
        </w:trPr>
        <w:tc>
          <w:tcPr>
            <w:tcW w:w="714" w:type="dxa"/>
          </w:tcPr>
          <w:p w:rsidR="00F70BCF" w:rsidRPr="0066292D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629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0BCF" w:rsidRPr="0050035E" w:rsidRDefault="00F70BCF" w:rsidP="00A96A82">
            <w:pPr>
              <w:pStyle w:val="5"/>
              <w:spacing w:before="0" w:after="0"/>
              <w:rPr>
                <w:i w:val="0"/>
                <w:sz w:val="20"/>
                <w:szCs w:val="20"/>
              </w:rPr>
            </w:pPr>
            <w:r w:rsidRPr="0050035E">
              <w:rPr>
                <w:i w:val="0"/>
                <w:sz w:val="20"/>
                <w:szCs w:val="20"/>
              </w:rPr>
              <w:t>Модуль 2.</w:t>
            </w:r>
            <w:r w:rsidRPr="0050035E">
              <w:rPr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«</w:t>
            </w:r>
            <w:r w:rsidRPr="00A1477D">
              <w:rPr>
                <w:i w:val="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  <w:r w:rsidRPr="0050035E">
              <w:rPr>
                <w:i w:val="0"/>
                <w:sz w:val="20"/>
                <w:szCs w:val="20"/>
              </w:rPr>
              <w:t>»</w:t>
            </w:r>
            <w:r>
              <w:rPr>
                <w:i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66292D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9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F70BCF" w:rsidRPr="0066292D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70BCF" w:rsidRPr="00443330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CF" w:rsidRPr="00761F7E" w:rsidTr="00A96A82">
        <w:trPr>
          <w:trHeight w:val="363"/>
        </w:trPr>
        <w:tc>
          <w:tcPr>
            <w:tcW w:w="714" w:type="dxa"/>
          </w:tcPr>
          <w:p w:rsidR="00F70BCF" w:rsidRPr="0066292D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F70BCF" w:rsidRPr="0050035E" w:rsidRDefault="00F70BCF" w:rsidP="00A96A82">
            <w:pPr>
              <w:pStyle w:val="5"/>
              <w:spacing w:before="0" w:after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Раздел 1. </w:t>
            </w:r>
            <w:r w:rsidRPr="00147ECC">
              <w:rPr>
                <w:i w:val="0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  <w:r>
              <w:rPr>
                <w:i w:val="0"/>
                <w:sz w:val="20"/>
                <w:szCs w:val="20"/>
              </w:rPr>
              <w:t xml:space="preserve"> – профессиональный стандарт: 01.004.</w:t>
            </w:r>
          </w:p>
        </w:tc>
        <w:tc>
          <w:tcPr>
            <w:tcW w:w="992" w:type="dxa"/>
            <w:vAlign w:val="center"/>
          </w:tcPr>
          <w:p w:rsidR="00F70BCF" w:rsidRPr="0066292D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CF" w:rsidRPr="00761F7E" w:rsidTr="00A96A82">
        <w:trPr>
          <w:trHeight w:val="363"/>
        </w:trPr>
        <w:tc>
          <w:tcPr>
            <w:tcW w:w="714" w:type="dxa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253F">
              <w:rPr>
                <w:rFonts w:ascii="Times New Roman" w:hAnsi="Times New Roman"/>
                <w:b w:val="0"/>
                <w:sz w:val="24"/>
                <w:szCs w:val="24"/>
              </w:rPr>
              <w:t>2.1.1</w:t>
            </w:r>
          </w:p>
        </w:tc>
        <w:tc>
          <w:tcPr>
            <w:tcW w:w="2835" w:type="dxa"/>
          </w:tcPr>
          <w:p w:rsidR="00F70BCF" w:rsidRPr="000C253F" w:rsidRDefault="00F70BCF" w:rsidP="00A96A82">
            <w:pPr>
              <w:pStyle w:val="5"/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0C253F">
              <w:rPr>
                <w:b w:val="0"/>
                <w:i w:val="0"/>
                <w:sz w:val="20"/>
                <w:szCs w:val="20"/>
              </w:rPr>
              <w:t>Тема</w:t>
            </w:r>
            <w:r>
              <w:rPr>
                <w:b w:val="0"/>
                <w:i w:val="0"/>
                <w:sz w:val="20"/>
                <w:szCs w:val="20"/>
              </w:rPr>
              <w:t xml:space="preserve"> 1. Профессиональный стандарт 01.004: </w:t>
            </w:r>
            <w:r w:rsidRPr="009737B2">
              <w:rPr>
                <w:b w:val="0"/>
                <w:i w:val="0"/>
                <w:sz w:val="20"/>
                <w:szCs w:val="20"/>
              </w:rPr>
              <w:t xml:space="preserve">Преподавание по программам профессионального обучения, </w:t>
            </w:r>
            <w:r>
              <w:rPr>
                <w:b w:val="0"/>
                <w:i w:val="0"/>
                <w:sz w:val="20"/>
                <w:szCs w:val="20"/>
              </w:rPr>
              <w:t>высшего образования (</w:t>
            </w:r>
            <w:proofErr w:type="gramStart"/>
            <w:r>
              <w:rPr>
                <w:b w:val="0"/>
                <w:i w:val="0"/>
                <w:sz w:val="20"/>
                <w:szCs w:val="20"/>
              </w:rPr>
              <w:t>ВО</w:t>
            </w:r>
            <w:proofErr w:type="gramEnd"/>
            <w:r>
              <w:rPr>
                <w:b w:val="0"/>
                <w:i w:val="0"/>
                <w:sz w:val="20"/>
                <w:szCs w:val="20"/>
              </w:rPr>
              <w:t xml:space="preserve">), </w:t>
            </w:r>
            <w:r w:rsidRPr="009737B2">
              <w:rPr>
                <w:b w:val="0"/>
                <w:i w:val="0"/>
                <w:sz w:val="20"/>
                <w:szCs w:val="20"/>
              </w:rPr>
              <w:t>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  <w:r>
              <w:rPr>
                <w:b w:val="0"/>
                <w:i w:val="0"/>
                <w:sz w:val="20"/>
                <w:szCs w:val="20"/>
              </w:rPr>
              <w:t xml:space="preserve">; </w:t>
            </w:r>
            <w:r w:rsidRPr="009737B2">
              <w:rPr>
                <w:b w:val="0"/>
                <w:i w:val="0"/>
                <w:sz w:val="20"/>
                <w:szCs w:val="20"/>
              </w:rPr>
              <w:t>Организация и проведение учебно-производственного процесса при реализации образовательных программ различного уровня и направленности</w:t>
            </w:r>
            <w:r>
              <w:rPr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BCF" w:rsidRPr="00761F7E" w:rsidTr="00A96A82">
        <w:trPr>
          <w:trHeight w:val="363"/>
        </w:trPr>
        <w:tc>
          <w:tcPr>
            <w:tcW w:w="714" w:type="dxa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2.1.2</w:t>
            </w:r>
          </w:p>
        </w:tc>
        <w:tc>
          <w:tcPr>
            <w:tcW w:w="2835" w:type="dxa"/>
          </w:tcPr>
          <w:p w:rsidR="00F70BCF" w:rsidRPr="000C253F" w:rsidRDefault="00F70BCF" w:rsidP="00A96A82">
            <w:pPr>
              <w:pStyle w:val="5"/>
              <w:spacing w:before="0" w:after="0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Тема 2. Профессиональный стандарт 01.004: </w:t>
            </w:r>
            <w:r w:rsidRPr="001B48D2">
              <w:rPr>
                <w:b w:val="0"/>
                <w:i w:val="0"/>
                <w:sz w:val="20"/>
                <w:szCs w:val="20"/>
              </w:rPr>
              <w:t>Организационно-педагогическое сопровождение группы (курса) обучающихся по программам ВО</w:t>
            </w:r>
            <w:r>
              <w:rPr>
                <w:b w:val="0"/>
                <w:i w:val="0"/>
                <w:sz w:val="20"/>
                <w:szCs w:val="20"/>
              </w:rPr>
              <w:t xml:space="preserve"> и СПО; </w:t>
            </w:r>
            <w:r w:rsidRPr="00135C57">
              <w:rPr>
                <w:b w:val="0"/>
                <w:i w:val="0"/>
                <w:sz w:val="20"/>
                <w:szCs w:val="20"/>
              </w:rPr>
              <w:t xml:space="preserve">Организационно-методическое обеспечение реализации программ профессионального обучения, ВО, СПО и ДПП, ориентированных на соответствующий уровень квалификации; </w:t>
            </w:r>
            <w:r w:rsidRPr="001B48D2">
              <w:rPr>
                <w:b w:val="0"/>
                <w:i w:val="0"/>
                <w:sz w:val="20"/>
                <w:szCs w:val="20"/>
              </w:rPr>
              <w:t xml:space="preserve">Проведение </w:t>
            </w:r>
            <w:proofErr w:type="spellStart"/>
            <w:r w:rsidRPr="001B48D2">
              <w:rPr>
                <w:b w:val="0"/>
                <w:i w:val="0"/>
                <w:sz w:val="20"/>
                <w:szCs w:val="20"/>
              </w:rPr>
              <w:t>профориентационных</w:t>
            </w:r>
            <w:proofErr w:type="spellEnd"/>
            <w:r w:rsidRPr="001B48D2">
              <w:rPr>
                <w:b w:val="0"/>
                <w:i w:val="0"/>
                <w:sz w:val="20"/>
                <w:szCs w:val="20"/>
              </w:rPr>
              <w:t xml:space="preserve"> мероприятий со школьниками и их родителями (законными представителями)</w:t>
            </w:r>
            <w:r>
              <w:rPr>
                <w:b w:val="0"/>
                <w:i w:val="0"/>
                <w:sz w:val="20"/>
                <w:szCs w:val="20"/>
              </w:rPr>
              <w:t xml:space="preserve">; </w:t>
            </w:r>
            <w:r w:rsidRPr="001B48D2">
              <w:rPr>
                <w:b w:val="0"/>
                <w:i w:val="0"/>
                <w:sz w:val="20"/>
                <w:szCs w:val="20"/>
              </w:rPr>
              <w:t>Научно-методическое и учебно-методическое обеспечение реализации программ профессионального обучения, СПО и ДПП</w:t>
            </w:r>
            <w:r>
              <w:rPr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BCF" w:rsidRPr="00761F7E" w:rsidTr="00A96A82">
        <w:trPr>
          <w:trHeight w:val="363"/>
        </w:trPr>
        <w:tc>
          <w:tcPr>
            <w:tcW w:w="714" w:type="dxa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2.1.3</w:t>
            </w:r>
          </w:p>
        </w:tc>
        <w:tc>
          <w:tcPr>
            <w:tcW w:w="2835" w:type="dxa"/>
          </w:tcPr>
          <w:p w:rsidR="00F70BCF" w:rsidRDefault="00F70BCF" w:rsidP="00A96A82">
            <w:pPr>
              <w:pStyle w:val="5"/>
              <w:spacing w:before="0" w:after="0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Тема 3</w:t>
            </w:r>
            <w:r w:rsidRPr="001B48D2">
              <w:rPr>
                <w:b w:val="0"/>
                <w:i w:val="0"/>
                <w:sz w:val="20"/>
                <w:szCs w:val="20"/>
              </w:rPr>
              <w:t>. Профессиональный стандарт 01.004:</w:t>
            </w:r>
            <w:r>
              <w:t xml:space="preserve"> </w:t>
            </w:r>
            <w:r w:rsidRPr="001B48D2">
              <w:rPr>
                <w:b w:val="0"/>
                <w:i w:val="0"/>
                <w:sz w:val="20"/>
                <w:szCs w:val="20"/>
              </w:rPr>
              <w:t xml:space="preserve">Преподавание по программам </w:t>
            </w:r>
            <w:proofErr w:type="spellStart"/>
            <w:r w:rsidRPr="001B48D2">
              <w:rPr>
                <w:b w:val="0"/>
                <w:i w:val="0"/>
                <w:sz w:val="20"/>
                <w:szCs w:val="20"/>
              </w:rPr>
              <w:t>бакалавриата</w:t>
            </w:r>
            <w:proofErr w:type="spellEnd"/>
            <w:r w:rsidRPr="001B48D2">
              <w:rPr>
                <w:b w:val="0"/>
                <w:i w:val="0"/>
                <w:sz w:val="20"/>
                <w:szCs w:val="20"/>
              </w:rPr>
              <w:t xml:space="preserve">, </w:t>
            </w:r>
            <w:proofErr w:type="spellStart"/>
            <w:r w:rsidRPr="001B48D2">
              <w:rPr>
                <w:b w:val="0"/>
                <w:i w:val="0"/>
                <w:sz w:val="20"/>
                <w:szCs w:val="20"/>
              </w:rPr>
              <w:t>специалитета</w:t>
            </w:r>
            <w:proofErr w:type="spellEnd"/>
            <w:r w:rsidRPr="001B48D2">
              <w:rPr>
                <w:b w:val="0"/>
                <w:i w:val="0"/>
                <w:sz w:val="20"/>
                <w:szCs w:val="20"/>
              </w:rPr>
              <w:t>, магистратуры и ДПП, ориентированным на соответствующий уровень квалификации</w:t>
            </w:r>
          </w:p>
        </w:tc>
        <w:tc>
          <w:tcPr>
            <w:tcW w:w="992" w:type="dxa"/>
            <w:vAlign w:val="center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BCF" w:rsidRPr="00761F7E" w:rsidTr="00A96A82">
        <w:trPr>
          <w:trHeight w:val="363"/>
        </w:trPr>
        <w:tc>
          <w:tcPr>
            <w:tcW w:w="714" w:type="dxa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2.1.4</w:t>
            </w:r>
          </w:p>
        </w:tc>
        <w:tc>
          <w:tcPr>
            <w:tcW w:w="2835" w:type="dxa"/>
          </w:tcPr>
          <w:p w:rsidR="00F70BCF" w:rsidRDefault="00F70BCF" w:rsidP="00A96A82">
            <w:pPr>
              <w:pStyle w:val="5"/>
              <w:spacing w:before="0" w:after="0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Тема 4</w:t>
            </w:r>
            <w:r w:rsidRPr="001B48D2">
              <w:rPr>
                <w:b w:val="0"/>
                <w:i w:val="0"/>
                <w:sz w:val="20"/>
                <w:szCs w:val="20"/>
              </w:rPr>
              <w:t>. Профессиональный стандарт 01.004:</w:t>
            </w:r>
            <w:r>
              <w:t xml:space="preserve"> </w:t>
            </w:r>
            <w:r w:rsidRPr="001B48D2">
              <w:rPr>
                <w:b w:val="0"/>
                <w:i w:val="0"/>
                <w:sz w:val="20"/>
                <w:szCs w:val="20"/>
              </w:rPr>
              <w:t xml:space="preserve">Преподавание по программам аспирантуры (адъюнктуры), ординатуры, </w:t>
            </w:r>
            <w:proofErr w:type="spellStart"/>
            <w:r w:rsidRPr="001B48D2">
              <w:rPr>
                <w:b w:val="0"/>
                <w:i w:val="0"/>
                <w:sz w:val="20"/>
                <w:szCs w:val="20"/>
              </w:rPr>
              <w:t>ассистентуры-стажировки</w:t>
            </w:r>
            <w:proofErr w:type="spellEnd"/>
            <w:r w:rsidRPr="001B48D2">
              <w:rPr>
                <w:b w:val="0"/>
                <w:i w:val="0"/>
                <w:sz w:val="20"/>
                <w:szCs w:val="20"/>
              </w:rPr>
              <w:t xml:space="preserve"> и ДПП, ориентированным на соответствующий уровень квалификации</w:t>
            </w:r>
          </w:p>
        </w:tc>
        <w:tc>
          <w:tcPr>
            <w:tcW w:w="992" w:type="dxa"/>
            <w:vAlign w:val="center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70BC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0C253F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BCF" w:rsidRPr="00857E20" w:rsidTr="00A96A82">
        <w:trPr>
          <w:trHeight w:val="363"/>
        </w:trPr>
        <w:tc>
          <w:tcPr>
            <w:tcW w:w="714" w:type="dxa"/>
          </w:tcPr>
          <w:p w:rsidR="00F70BCF" w:rsidRPr="00857E20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57E2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70BCF" w:rsidRPr="00857E20" w:rsidRDefault="00F70BCF" w:rsidP="00A96A82">
            <w:pPr>
              <w:pStyle w:val="5"/>
              <w:spacing w:before="0" w:after="0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Раздел 2. У</w:t>
            </w:r>
            <w:r w:rsidRPr="00857E20">
              <w:rPr>
                <w:i w:val="0"/>
                <w:sz w:val="20"/>
                <w:szCs w:val="20"/>
              </w:rPr>
              <w:t xml:space="preserve">чебные цели </w:t>
            </w:r>
            <w:r>
              <w:rPr>
                <w:i w:val="0"/>
                <w:sz w:val="20"/>
                <w:szCs w:val="20"/>
              </w:rPr>
              <w:t>и учебный материал в</w:t>
            </w:r>
            <w:r w:rsidRPr="00857E20">
              <w:rPr>
                <w:i w:val="0"/>
                <w:sz w:val="20"/>
                <w:szCs w:val="20"/>
              </w:rPr>
              <w:t xml:space="preserve"> преподавании </w:t>
            </w:r>
            <w:r>
              <w:rPr>
                <w:i w:val="0"/>
                <w:sz w:val="20"/>
                <w:szCs w:val="20"/>
              </w:rPr>
              <w:t>естественнонаучных, обще</w:t>
            </w:r>
            <w:r w:rsidRPr="00857E20">
              <w:rPr>
                <w:i w:val="0"/>
                <w:sz w:val="20"/>
                <w:szCs w:val="20"/>
              </w:rPr>
              <w:t>технических</w:t>
            </w:r>
            <w:r>
              <w:rPr>
                <w:i w:val="0"/>
                <w:sz w:val="20"/>
                <w:szCs w:val="20"/>
              </w:rPr>
              <w:t xml:space="preserve"> и специальных</w:t>
            </w:r>
            <w:r w:rsidRPr="00857E20">
              <w:rPr>
                <w:i w:val="0"/>
                <w:sz w:val="20"/>
                <w:szCs w:val="20"/>
              </w:rPr>
              <w:t xml:space="preserve"> дисциплин.</w:t>
            </w:r>
          </w:p>
        </w:tc>
        <w:tc>
          <w:tcPr>
            <w:tcW w:w="992" w:type="dxa"/>
            <w:vAlign w:val="center"/>
          </w:tcPr>
          <w:p w:rsidR="00F70BCF" w:rsidRPr="00857E20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BCF" w:rsidRPr="00857E20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857E20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70BCF" w:rsidRPr="00857E20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857E20" w:rsidRDefault="00F70BCF" w:rsidP="00A96A82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jc w:val="both"/>
            </w:pPr>
            <w:r>
              <w:t>2.2.1</w:t>
            </w:r>
          </w:p>
        </w:tc>
        <w:tc>
          <w:tcPr>
            <w:tcW w:w="2835" w:type="dxa"/>
          </w:tcPr>
          <w:p w:rsidR="00F70BCF" w:rsidRPr="00445292" w:rsidRDefault="00F70BCF" w:rsidP="00A96A82">
            <w:pPr>
              <w:jc w:val="both"/>
              <w:rPr>
                <w:rStyle w:val="a3"/>
                <w:i w:val="0"/>
                <w:sz w:val="20"/>
                <w:szCs w:val="20"/>
              </w:rPr>
            </w:pPr>
            <w:r w:rsidRPr="00F815FC">
              <w:rPr>
                <w:rStyle w:val="a3"/>
                <w:sz w:val="20"/>
                <w:szCs w:val="20"/>
              </w:rPr>
              <w:t>Тема 1. Процесс обучения и его носители. Факторы, влияющие на процесс преподавания. Коммуникативная функциональная система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jc w:val="both"/>
            </w:pPr>
            <w:r>
              <w:t>2.2.2</w:t>
            </w:r>
          </w:p>
        </w:tc>
        <w:tc>
          <w:tcPr>
            <w:tcW w:w="2835" w:type="dxa"/>
          </w:tcPr>
          <w:p w:rsidR="00F70BCF" w:rsidRPr="00155D27" w:rsidRDefault="00F70BCF" w:rsidP="00A96A82">
            <w:pPr>
              <w:jc w:val="both"/>
              <w:rPr>
                <w:rStyle w:val="a3"/>
                <w:i w:val="0"/>
                <w:sz w:val="20"/>
                <w:szCs w:val="20"/>
              </w:rPr>
            </w:pPr>
            <w:r w:rsidRPr="00F815FC">
              <w:rPr>
                <w:iCs/>
                <w:sz w:val="20"/>
                <w:szCs w:val="20"/>
              </w:rPr>
              <w:t>Тема 2. Понятие учебной цели, уровни и категории целей, однозначное описание целей, таксономия целей в когни</w:t>
            </w:r>
            <w:r>
              <w:rPr>
                <w:iCs/>
                <w:sz w:val="20"/>
                <w:szCs w:val="20"/>
              </w:rPr>
              <w:t>тивной области, операци</w:t>
            </w:r>
            <w:r w:rsidRPr="00F815FC">
              <w:rPr>
                <w:iCs/>
                <w:sz w:val="20"/>
                <w:szCs w:val="20"/>
              </w:rPr>
              <w:t>онное описание целей, контроль результата обучения и его измерение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jc w:val="both"/>
            </w:pPr>
            <w:r>
              <w:t>2.2.3</w:t>
            </w:r>
          </w:p>
        </w:tc>
        <w:tc>
          <w:tcPr>
            <w:tcW w:w="2835" w:type="dxa"/>
          </w:tcPr>
          <w:p w:rsidR="00F70BCF" w:rsidRPr="00155D27" w:rsidRDefault="00F70BCF" w:rsidP="00A96A82">
            <w:pPr>
              <w:jc w:val="both"/>
              <w:rPr>
                <w:rStyle w:val="a3"/>
                <w:i w:val="0"/>
                <w:iCs w:val="0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Тема 3</w:t>
            </w:r>
            <w:r w:rsidRPr="00857E20">
              <w:rPr>
                <w:rStyle w:val="a3"/>
                <w:sz w:val="20"/>
                <w:szCs w:val="20"/>
              </w:rPr>
              <w:t>. Проблема «учебный материал – время»: общее развитие, развитие в области технических знаний. Понятие и схема теории структуры учебного материала: основополагающие факты и явления, изолированные факты, трансферт знаний в новую сферу, эмоциональное удовлетворение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jc w:val="both"/>
            </w:pPr>
            <w:r>
              <w:t>2.2.4</w:t>
            </w:r>
          </w:p>
        </w:tc>
        <w:tc>
          <w:tcPr>
            <w:tcW w:w="2835" w:type="dxa"/>
          </w:tcPr>
          <w:p w:rsidR="00F70BCF" w:rsidRPr="00155D27" w:rsidRDefault="00F70BCF" w:rsidP="00A96A82">
            <w:pPr>
              <w:rPr>
                <w:rStyle w:val="a3"/>
                <w:i w:val="0"/>
                <w:iCs w:val="0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Тема 4</w:t>
            </w:r>
            <w:r w:rsidRPr="00DA0F1C">
              <w:rPr>
                <w:rStyle w:val="a3"/>
                <w:sz w:val="20"/>
                <w:szCs w:val="20"/>
              </w:rPr>
              <w:t>. Структура учебного материала: основная структура, предметная и аспектная структура, комбинированная структура, дескриптивная структура, диалектическая структура. Основные типы и процесс образования понятий. Учебный эксперимент, акцентированный на структурную проработку материала.</w:t>
            </w:r>
          </w:p>
        </w:tc>
        <w:tc>
          <w:tcPr>
            <w:tcW w:w="992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85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725EF" w:rsidRDefault="00F70BCF" w:rsidP="00A96A82">
            <w:pPr>
              <w:jc w:val="both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2835" w:type="dxa"/>
          </w:tcPr>
          <w:p w:rsidR="00F70BCF" w:rsidRPr="00155D27" w:rsidRDefault="00F70BCF" w:rsidP="00A96A82">
            <w:pPr>
              <w:jc w:val="both"/>
              <w:rPr>
                <w:rStyle w:val="a3"/>
                <w:b/>
                <w:i w:val="0"/>
                <w:sz w:val="20"/>
                <w:szCs w:val="20"/>
              </w:rPr>
            </w:pPr>
            <w:r w:rsidRPr="00DD7C59">
              <w:rPr>
                <w:rStyle w:val="a3"/>
                <w:b/>
                <w:sz w:val="20"/>
                <w:szCs w:val="20"/>
              </w:rPr>
              <w:t xml:space="preserve">Раздел 3. Психологические и социологические аспекты в преподавании </w:t>
            </w:r>
            <w:r>
              <w:rPr>
                <w:rStyle w:val="a3"/>
                <w:b/>
                <w:sz w:val="20"/>
                <w:szCs w:val="20"/>
              </w:rPr>
              <w:t>естественнонаучных, обще</w:t>
            </w:r>
            <w:r w:rsidRPr="00DD7C59">
              <w:rPr>
                <w:rStyle w:val="a3"/>
                <w:b/>
                <w:sz w:val="20"/>
                <w:szCs w:val="20"/>
              </w:rPr>
              <w:t xml:space="preserve">технических </w:t>
            </w:r>
            <w:r>
              <w:rPr>
                <w:rStyle w:val="a3"/>
                <w:b/>
                <w:sz w:val="20"/>
                <w:szCs w:val="20"/>
              </w:rPr>
              <w:t xml:space="preserve">и специальных </w:t>
            </w:r>
            <w:r w:rsidRPr="00DD7C59">
              <w:rPr>
                <w:rStyle w:val="a3"/>
                <w:b/>
                <w:sz w:val="20"/>
                <w:szCs w:val="20"/>
              </w:rPr>
              <w:t>дисциплин</w:t>
            </w:r>
            <w:r>
              <w:rPr>
                <w:rStyle w:val="a3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Pr="00761F7E" w:rsidRDefault="00F70BCF" w:rsidP="00A96A82">
            <w:pPr>
              <w:jc w:val="both"/>
            </w:pPr>
            <w:r>
              <w:t>2.3.1</w:t>
            </w:r>
          </w:p>
        </w:tc>
        <w:tc>
          <w:tcPr>
            <w:tcW w:w="2835" w:type="dxa"/>
          </w:tcPr>
          <w:p w:rsidR="00F70BCF" w:rsidRPr="00155D27" w:rsidRDefault="00F70BCF" w:rsidP="00A96A82">
            <w:pPr>
              <w:jc w:val="both"/>
              <w:rPr>
                <w:rStyle w:val="a3"/>
                <w:i w:val="0"/>
                <w:sz w:val="20"/>
                <w:szCs w:val="20"/>
              </w:rPr>
            </w:pPr>
            <w:r w:rsidRPr="00DD7C59">
              <w:rPr>
                <w:rStyle w:val="a3"/>
                <w:sz w:val="20"/>
                <w:szCs w:val="20"/>
              </w:rPr>
              <w:t xml:space="preserve">Тема 1. Анализ слушателей, </w:t>
            </w:r>
            <w:proofErr w:type="spellStart"/>
            <w:r w:rsidRPr="00DD7C59">
              <w:rPr>
                <w:rStyle w:val="a3"/>
                <w:sz w:val="20"/>
                <w:szCs w:val="20"/>
              </w:rPr>
              <w:t>органограмма</w:t>
            </w:r>
            <w:proofErr w:type="spellEnd"/>
            <w:r w:rsidRPr="00DD7C59">
              <w:rPr>
                <w:rStyle w:val="a3"/>
                <w:sz w:val="20"/>
                <w:szCs w:val="20"/>
              </w:rPr>
              <w:t xml:space="preserve"> переработки информации человеком: забывание и сохранение в памяти, мотивация обучения и результата, внимание и утомление. Педагогические меры против забывания и утомляемости. Мотивация результата и организация занятия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</w:p>
        </w:tc>
      </w:tr>
      <w:tr w:rsidR="00F70BCF" w:rsidRPr="00761F7E" w:rsidTr="00A96A82">
        <w:trPr>
          <w:trHeight w:val="181"/>
        </w:trPr>
        <w:tc>
          <w:tcPr>
            <w:tcW w:w="714" w:type="dxa"/>
          </w:tcPr>
          <w:p w:rsidR="00F70BCF" w:rsidRPr="00761F7E" w:rsidRDefault="00F70BCF" w:rsidP="00A96A82">
            <w:pPr>
              <w:jc w:val="both"/>
            </w:pPr>
            <w:r>
              <w:t>2.3.2</w:t>
            </w:r>
          </w:p>
        </w:tc>
        <w:tc>
          <w:tcPr>
            <w:tcW w:w="2835" w:type="dxa"/>
          </w:tcPr>
          <w:p w:rsidR="00F70BCF" w:rsidRPr="00155D27" w:rsidRDefault="00F70BCF" w:rsidP="00A96A82">
            <w:pPr>
              <w:jc w:val="both"/>
              <w:rPr>
                <w:rStyle w:val="a3"/>
                <w:i w:val="0"/>
                <w:sz w:val="20"/>
                <w:szCs w:val="20"/>
              </w:rPr>
            </w:pPr>
            <w:r w:rsidRPr="00AC0726">
              <w:rPr>
                <w:rStyle w:val="a3"/>
                <w:sz w:val="20"/>
                <w:szCs w:val="20"/>
              </w:rPr>
              <w:t>Тема 2. Социальные интеракции в преподавании технических дисциплин: организация общения и стиль руководства студентами. Личность преподавателя технических дисциплин: модели мышления, формы поведения, авторитет преподавателя, умение вести дискуссию, говорить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</w:pPr>
          </w:p>
        </w:tc>
      </w:tr>
      <w:tr w:rsidR="00F70BCF" w:rsidRPr="00AC0726" w:rsidTr="00A96A82">
        <w:tc>
          <w:tcPr>
            <w:tcW w:w="714" w:type="dxa"/>
          </w:tcPr>
          <w:p w:rsidR="00F70BCF" w:rsidRPr="00AC0726" w:rsidRDefault="00F70BCF" w:rsidP="00A96A82">
            <w:pPr>
              <w:jc w:val="both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2835" w:type="dxa"/>
          </w:tcPr>
          <w:p w:rsidR="00F70BCF" w:rsidRPr="00AC0726" w:rsidRDefault="00F70BCF" w:rsidP="00A96A82">
            <w:pPr>
              <w:jc w:val="both"/>
              <w:rPr>
                <w:rStyle w:val="a3"/>
                <w:b/>
                <w:i w:val="0"/>
                <w:sz w:val="20"/>
                <w:szCs w:val="20"/>
              </w:rPr>
            </w:pPr>
            <w:r w:rsidRPr="00AC0726">
              <w:rPr>
                <w:rStyle w:val="a3"/>
                <w:b/>
                <w:sz w:val="20"/>
                <w:szCs w:val="20"/>
              </w:rPr>
              <w:t xml:space="preserve">Раздел 4. Технология преподавания </w:t>
            </w:r>
            <w:r>
              <w:rPr>
                <w:rStyle w:val="a3"/>
                <w:b/>
                <w:sz w:val="20"/>
                <w:szCs w:val="20"/>
              </w:rPr>
              <w:t>естественнонаучных, обще</w:t>
            </w:r>
            <w:r w:rsidRPr="00AC0726">
              <w:rPr>
                <w:rStyle w:val="a3"/>
                <w:b/>
                <w:sz w:val="20"/>
                <w:szCs w:val="20"/>
              </w:rPr>
              <w:t>технических</w:t>
            </w:r>
            <w:r>
              <w:rPr>
                <w:rStyle w:val="a3"/>
                <w:b/>
                <w:sz w:val="20"/>
                <w:szCs w:val="20"/>
              </w:rPr>
              <w:t xml:space="preserve"> и специальных</w:t>
            </w:r>
            <w:r w:rsidRPr="00AC0726">
              <w:rPr>
                <w:rStyle w:val="a3"/>
                <w:b/>
                <w:sz w:val="20"/>
                <w:szCs w:val="20"/>
              </w:rPr>
              <w:t xml:space="preserve"> дисциплин, технические средства обучения</w:t>
            </w:r>
            <w:r>
              <w:rPr>
                <w:rStyle w:val="a3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AC0726" w:rsidRDefault="00F70BCF" w:rsidP="00A96A82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F70BCF" w:rsidRPr="00AC0726" w:rsidRDefault="00F70BCF" w:rsidP="00A96A82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AC0726" w:rsidRDefault="00F70BCF" w:rsidP="00A96A82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F70BCF" w:rsidRPr="00AC0726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AC0726" w:rsidRDefault="00F70BCF" w:rsidP="00A96A82">
            <w:pPr>
              <w:jc w:val="center"/>
              <w:rPr>
                <w:b/>
              </w:rPr>
            </w:pPr>
          </w:p>
        </w:tc>
      </w:tr>
      <w:tr w:rsidR="00F70BCF" w:rsidRPr="00AC0726" w:rsidTr="00A96A82">
        <w:tc>
          <w:tcPr>
            <w:tcW w:w="714" w:type="dxa"/>
          </w:tcPr>
          <w:p w:rsidR="00F70BCF" w:rsidRPr="00AC0726" w:rsidRDefault="00F70BCF" w:rsidP="00A96A82">
            <w:pPr>
              <w:jc w:val="both"/>
            </w:pPr>
            <w:r>
              <w:t>2.4.1</w:t>
            </w:r>
          </w:p>
        </w:tc>
        <w:tc>
          <w:tcPr>
            <w:tcW w:w="2835" w:type="dxa"/>
          </w:tcPr>
          <w:p w:rsidR="00F70BCF" w:rsidRPr="00AC0726" w:rsidRDefault="00F70BCF" w:rsidP="00A96A82">
            <w:pPr>
              <w:jc w:val="both"/>
              <w:rPr>
                <w:rStyle w:val="a3"/>
                <w:i w:val="0"/>
                <w:iCs w:val="0"/>
                <w:sz w:val="20"/>
                <w:szCs w:val="20"/>
              </w:rPr>
            </w:pPr>
            <w:r w:rsidRPr="00AC0726">
              <w:rPr>
                <w:rStyle w:val="a3"/>
                <w:sz w:val="20"/>
                <w:szCs w:val="20"/>
              </w:rPr>
              <w:t>Тема 1. Общие сведения и классификация приборов, оборудования и систем, используемых в учебном процессе. Возможности технических приборов, оборудования и систем для преподавания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AC0726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AC0726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AC0726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1276" w:type="dxa"/>
            <w:vAlign w:val="center"/>
          </w:tcPr>
          <w:p w:rsidR="00F70BCF" w:rsidRPr="00AC0726" w:rsidRDefault="00F70BCF" w:rsidP="00A96A82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F70BCF" w:rsidRPr="00AC0726" w:rsidRDefault="00F70BCF" w:rsidP="00A96A82">
            <w:pPr>
              <w:jc w:val="center"/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Default="00F70BCF" w:rsidP="00A96A82">
            <w:pPr>
              <w:jc w:val="both"/>
            </w:pPr>
            <w:r>
              <w:t>2.4.2</w:t>
            </w:r>
          </w:p>
        </w:tc>
        <w:tc>
          <w:tcPr>
            <w:tcW w:w="2835" w:type="dxa"/>
          </w:tcPr>
          <w:p w:rsidR="00F70BCF" w:rsidRPr="00155D27" w:rsidRDefault="00F70BCF" w:rsidP="00A96A82">
            <w:pPr>
              <w:jc w:val="both"/>
              <w:rPr>
                <w:rStyle w:val="a3"/>
                <w:i w:val="0"/>
                <w:sz w:val="20"/>
                <w:szCs w:val="20"/>
              </w:rPr>
            </w:pPr>
            <w:r w:rsidRPr="00697F06">
              <w:rPr>
                <w:rStyle w:val="a3"/>
                <w:sz w:val="20"/>
                <w:szCs w:val="20"/>
              </w:rPr>
              <w:t>Тема 2. Практическое использование технических средств обучения: реальные объекты, модели, оборудование и приборы для проведения опытов, учебные пособия на печатной основе, доски, экраны, аудиосредства, аудио-видео презентации, фильмы, учебное телевидение, электронное обучение и информационные технологии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</w:pPr>
          </w:p>
        </w:tc>
      </w:tr>
      <w:tr w:rsidR="00F70BCF" w:rsidRPr="00697F06" w:rsidTr="00A96A82">
        <w:tc>
          <w:tcPr>
            <w:tcW w:w="714" w:type="dxa"/>
          </w:tcPr>
          <w:p w:rsidR="00F70BCF" w:rsidRPr="00697F06" w:rsidRDefault="00F70BCF" w:rsidP="00A96A82">
            <w:pPr>
              <w:jc w:val="both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2835" w:type="dxa"/>
          </w:tcPr>
          <w:p w:rsidR="00F70BCF" w:rsidRPr="00697F06" w:rsidRDefault="00F70BCF" w:rsidP="00A96A82">
            <w:pPr>
              <w:jc w:val="both"/>
              <w:rPr>
                <w:rStyle w:val="a3"/>
                <w:b/>
                <w:i w:val="0"/>
                <w:sz w:val="20"/>
                <w:szCs w:val="20"/>
              </w:rPr>
            </w:pPr>
            <w:r w:rsidRPr="00697F06">
              <w:rPr>
                <w:rStyle w:val="a3"/>
                <w:b/>
                <w:sz w:val="20"/>
                <w:szCs w:val="20"/>
              </w:rPr>
              <w:t xml:space="preserve">Раздел 5. Методы обучения </w:t>
            </w:r>
            <w:r>
              <w:rPr>
                <w:rStyle w:val="a3"/>
                <w:b/>
                <w:sz w:val="20"/>
                <w:szCs w:val="20"/>
              </w:rPr>
              <w:t>естественнонаучным, обще</w:t>
            </w:r>
            <w:r w:rsidRPr="00697F06">
              <w:rPr>
                <w:rStyle w:val="a3"/>
                <w:b/>
                <w:sz w:val="20"/>
                <w:szCs w:val="20"/>
              </w:rPr>
              <w:t>техническим</w:t>
            </w:r>
            <w:r>
              <w:rPr>
                <w:rStyle w:val="a3"/>
                <w:b/>
                <w:sz w:val="20"/>
                <w:szCs w:val="20"/>
              </w:rPr>
              <w:t xml:space="preserve"> и специальным</w:t>
            </w:r>
            <w:r w:rsidRPr="00697F06">
              <w:rPr>
                <w:rStyle w:val="a3"/>
                <w:b/>
                <w:sz w:val="20"/>
                <w:szCs w:val="20"/>
              </w:rPr>
              <w:t xml:space="preserve"> дисциплинам.</w:t>
            </w:r>
          </w:p>
        </w:tc>
        <w:tc>
          <w:tcPr>
            <w:tcW w:w="992" w:type="dxa"/>
            <w:vAlign w:val="center"/>
          </w:tcPr>
          <w:p w:rsidR="00F70BCF" w:rsidRPr="00697F06" w:rsidRDefault="00F70BCF" w:rsidP="00A96A82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F70BCF" w:rsidRPr="00697F06" w:rsidRDefault="00F70BCF" w:rsidP="00A96A82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697F06" w:rsidRDefault="00F70BCF" w:rsidP="00A96A82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F70BCF" w:rsidRPr="00697F06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9" w:type="dxa"/>
            <w:vAlign w:val="center"/>
          </w:tcPr>
          <w:p w:rsidR="00F70BCF" w:rsidRPr="00697F06" w:rsidRDefault="00F70BCF" w:rsidP="00A96A82">
            <w:pPr>
              <w:jc w:val="center"/>
              <w:rPr>
                <w:b/>
              </w:rPr>
            </w:pPr>
          </w:p>
        </w:tc>
      </w:tr>
      <w:tr w:rsidR="00F70BCF" w:rsidRPr="00761F7E" w:rsidTr="00A96A82">
        <w:tc>
          <w:tcPr>
            <w:tcW w:w="714" w:type="dxa"/>
          </w:tcPr>
          <w:p w:rsidR="00F70BCF" w:rsidRDefault="00F70BCF" w:rsidP="00A96A82">
            <w:pPr>
              <w:jc w:val="both"/>
            </w:pPr>
            <w:r>
              <w:t>2.5.1</w:t>
            </w:r>
          </w:p>
        </w:tc>
        <w:tc>
          <w:tcPr>
            <w:tcW w:w="2835" w:type="dxa"/>
          </w:tcPr>
          <w:p w:rsidR="00F70BCF" w:rsidRPr="00155D27" w:rsidRDefault="00F70BCF" w:rsidP="00A96A82">
            <w:pPr>
              <w:jc w:val="both"/>
              <w:rPr>
                <w:rStyle w:val="a3"/>
                <w:i w:val="0"/>
                <w:sz w:val="20"/>
                <w:szCs w:val="20"/>
              </w:rPr>
            </w:pPr>
            <w:r w:rsidRPr="00697F06">
              <w:rPr>
                <w:rStyle w:val="a3"/>
                <w:sz w:val="20"/>
                <w:szCs w:val="20"/>
              </w:rPr>
              <w:t>Тема 1. Коммуникация: речевая и неречевая, самоанализ выступления, формы коммуникации, хорошо понятная коммуникация. Индуктивные и дедуктивные методы обучения, эксперимент в процес</w:t>
            </w:r>
            <w:r>
              <w:rPr>
                <w:rStyle w:val="a3"/>
                <w:sz w:val="20"/>
                <w:szCs w:val="20"/>
              </w:rPr>
              <w:t>с</w:t>
            </w:r>
            <w:r w:rsidRPr="00697F06">
              <w:rPr>
                <w:rStyle w:val="a3"/>
                <w:sz w:val="20"/>
                <w:szCs w:val="20"/>
              </w:rPr>
              <w:t>е обучения, роль аналогии в преподавании технических дисциплин. Метод программированного обучения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155D27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1276" w:type="dxa"/>
            <w:vAlign w:val="center"/>
          </w:tcPr>
          <w:p w:rsidR="00F70BCF" w:rsidRPr="00761F7E" w:rsidRDefault="00F70BCF" w:rsidP="00A96A82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</w:pPr>
          </w:p>
        </w:tc>
      </w:tr>
      <w:tr w:rsidR="00F70BCF" w:rsidRPr="00697F06" w:rsidTr="00A96A82">
        <w:tc>
          <w:tcPr>
            <w:tcW w:w="714" w:type="dxa"/>
          </w:tcPr>
          <w:p w:rsidR="00F70BCF" w:rsidRPr="00697F06" w:rsidRDefault="00F70BCF" w:rsidP="00A96A82">
            <w:pPr>
              <w:jc w:val="both"/>
            </w:pPr>
            <w:r>
              <w:t>2.5.2</w:t>
            </w:r>
          </w:p>
        </w:tc>
        <w:tc>
          <w:tcPr>
            <w:tcW w:w="2835" w:type="dxa"/>
          </w:tcPr>
          <w:p w:rsidR="00F70BCF" w:rsidRPr="00697F06" w:rsidRDefault="00F70BCF" w:rsidP="00A96A82">
            <w:pPr>
              <w:jc w:val="both"/>
              <w:rPr>
                <w:rStyle w:val="a3"/>
                <w:i w:val="0"/>
                <w:sz w:val="20"/>
                <w:szCs w:val="20"/>
              </w:rPr>
            </w:pPr>
            <w:r w:rsidRPr="00697F06">
              <w:rPr>
                <w:rStyle w:val="a3"/>
                <w:sz w:val="20"/>
                <w:szCs w:val="20"/>
              </w:rPr>
              <w:t>Тема 2. Подготовка и проведение выступления: коммуникативная система воздействия, документы для выступления. Планирование занятия: учебный план, как основа изучения дисциплины, планирование отдельного занятия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70BCF" w:rsidRPr="00697F06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851" w:type="dxa"/>
            <w:vAlign w:val="center"/>
          </w:tcPr>
          <w:p w:rsidR="00F70BCF" w:rsidRPr="00697F06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0</w:t>
            </w:r>
          </w:p>
        </w:tc>
        <w:tc>
          <w:tcPr>
            <w:tcW w:w="1701" w:type="dxa"/>
            <w:vAlign w:val="center"/>
          </w:tcPr>
          <w:p w:rsidR="00F70BCF" w:rsidRPr="00697F06" w:rsidRDefault="00F70BCF" w:rsidP="00A96A82">
            <w:pPr>
              <w:jc w:val="center"/>
              <w:rPr>
                <w:rStyle w:val="a3"/>
                <w:i w:val="0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1276" w:type="dxa"/>
            <w:vAlign w:val="center"/>
          </w:tcPr>
          <w:p w:rsidR="00F70BCF" w:rsidRPr="00697F06" w:rsidRDefault="00F70BCF" w:rsidP="00A96A82">
            <w:pPr>
              <w:jc w:val="center"/>
            </w:pPr>
            <w:r>
              <w:t>-</w:t>
            </w:r>
          </w:p>
        </w:tc>
        <w:tc>
          <w:tcPr>
            <w:tcW w:w="1099" w:type="dxa"/>
            <w:vAlign w:val="center"/>
          </w:tcPr>
          <w:p w:rsidR="00F70BCF" w:rsidRPr="00697F06" w:rsidRDefault="00F70BCF" w:rsidP="00A96A82">
            <w:pPr>
              <w:jc w:val="center"/>
            </w:pPr>
          </w:p>
        </w:tc>
      </w:tr>
      <w:tr w:rsidR="00F70BCF" w:rsidRPr="00761F7E" w:rsidTr="00A96A82">
        <w:tc>
          <w:tcPr>
            <w:tcW w:w="3549" w:type="dxa"/>
            <w:gridSpan w:val="2"/>
          </w:tcPr>
          <w:p w:rsidR="00F70BCF" w:rsidRPr="00761F7E" w:rsidRDefault="00F70BCF" w:rsidP="00A96A82">
            <w:pPr>
              <w:jc w:val="both"/>
              <w:rPr>
                <w:b/>
                <w:sz w:val="20"/>
                <w:szCs w:val="20"/>
              </w:rPr>
            </w:pPr>
            <w:r w:rsidRPr="00761F7E">
              <w:rPr>
                <w:b/>
                <w:sz w:val="20"/>
                <w:szCs w:val="20"/>
              </w:rPr>
              <w:t>Итоговая аттестация (в том числе индивидуальные консультации слушателей)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 w:rsidRPr="00761F7E"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70BCF" w:rsidRDefault="00F70BCF" w:rsidP="00A96A82">
            <w:pPr>
              <w:jc w:val="center"/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Защита ИАР</w:t>
            </w:r>
          </w:p>
        </w:tc>
      </w:tr>
      <w:tr w:rsidR="00F70BCF" w:rsidRPr="00761F7E" w:rsidTr="00A96A82">
        <w:tc>
          <w:tcPr>
            <w:tcW w:w="3549" w:type="dxa"/>
            <w:gridSpan w:val="2"/>
          </w:tcPr>
          <w:p w:rsidR="00F70BCF" w:rsidRPr="00761F7E" w:rsidRDefault="00F70BCF" w:rsidP="00A96A82">
            <w:pPr>
              <w:jc w:val="both"/>
              <w:rPr>
                <w:b/>
                <w:sz w:val="20"/>
                <w:szCs w:val="20"/>
              </w:rPr>
            </w:pPr>
            <w:r w:rsidRPr="00761F7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36 часа</w:t>
            </w:r>
          </w:p>
        </w:tc>
        <w:tc>
          <w:tcPr>
            <w:tcW w:w="851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F70BCF" w:rsidRPr="00761F7E" w:rsidRDefault="00F70BCF" w:rsidP="00A96A8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:rsidR="00F70BCF" w:rsidRPr="001F2E78" w:rsidRDefault="00F70BCF" w:rsidP="00A96A82">
            <w:pPr>
              <w:jc w:val="center"/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F70BCF" w:rsidRPr="001F2E78" w:rsidRDefault="00F70BCF" w:rsidP="00A96A82">
            <w:pPr>
              <w:jc w:val="center"/>
              <w:rPr>
                <w:b/>
              </w:rPr>
            </w:pPr>
            <w:r w:rsidRPr="001F2E78">
              <w:rPr>
                <w:b/>
              </w:rPr>
              <w:t>10</w:t>
            </w:r>
          </w:p>
        </w:tc>
      </w:tr>
    </w:tbl>
    <w:p w:rsidR="00F70BCF" w:rsidRDefault="00F70BCF" w:rsidP="00F70BCF">
      <w:pPr>
        <w:ind w:firstLine="708"/>
        <w:rPr>
          <w:b/>
        </w:rPr>
      </w:pPr>
    </w:p>
    <w:p w:rsidR="00A30960" w:rsidRDefault="00A30960"/>
    <w:sectPr w:rsidR="00A30960" w:rsidSect="00A3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70BCF"/>
    <w:rsid w:val="003B2B65"/>
    <w:rsid w:val="0085048A"/>
    <w:rsid w:val="008F3E59"/>
    <w:rsid w:val="00A30960"/>
    <w:rsid w:val="00B14B4D"/>
    <w:rsid w:val="00B22144"/>
    <w:rsid w:val="00D64676"/>
    <w:rsid w:val="00EF10F9"/>
    <w:rsid w:val="00F70170"/>
    <w:rsid w:val="00F70BCF"/>
    <w:rsid w:val="00FA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0B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F70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B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F70B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uiPriority w:val="99"/>
    <w:qFormat/>
    <w:rsid w:val="00F70B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949</Words>
  <Characters>5411</Characters>
  <Application>Microsoft Office Word</Application>
  <DocSecurity>0</DocSecurity>
  <Lines>45</Lines>
  <Paragraphs>12</Paragraphs>
  <ScaleCrop>false</ScaleCrop>
  <Company>FPKP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2016-12-14T10:15:00Z</dcterms:created>
  <dcterms:modified xsi:type="dcterms:W3CDTF">2016-12-14T10:15:00Z</dcterms:modified>
</cp:coreProperties>
</file>